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BDA2C" w14:textId="1191A8B4" w:rsidR="27C91BC6" w:rsidRDefault="27C91BC6" w:rsidP="00724C73">
      <w:pPr>
        <w:rPr>
          <w:b/>
          <w:bCs/>
          <w:sz w:val="28"/>
          <w:szCs w:val="28"/>
          <w:u w:val="single"/>
        </w:rPr>
      </w:pPr>
    </w:p>
    <w:p w14:paraId="54A14BC8" w14:textId="29662AFF" w:rsidR="27C91BC6" w:rsidRDefault="00130EFD" w:rsidP="27C91BC6">
      <w:pPr>
        <w:jc w:val="center"/>
      </w:pPr>
      <w:r>
        <w:rPr>
          <w:noProof/>
        </w:rPr>
        <w:t xml:space="preserve"> </w:t>
      </w:r>
      <w:r w:rsidR="27C91BC6">
        <w:rPr>
          <w:noProof/>
        </w:rPr>
        <w:drawing>
          <wp:inline distT="0" distB="0" distL="0" distR="0" wp14:anchorId="33725EA9" wp14:editId="1528944B">
            <wp:extent cx="914400" cy="914400"/>
            <wp:effectExtent l="0" t="0" r="0" b="0"/>
            <wp:docPr id="112945135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5" t="14438" r="8134" b="2637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E758F" w14:textId="0DEC22FA" w:rsidR="27C91BC6" w:rsidRPr="00067211" w:rsidRDefault="00067211" w:rsidP="27C91BC6">
      <w:pPr>
        <w:jc w:val="center"/>
        <w:rPr>
          <w:b/>
          <w:bCs/>
          <w:sz w:val="28"/>
          <w:szCs w:val="28"/>
          <w:u w:val="single"/>
        </w:rPr>
      </w:pPr>
      <w:r w:rsidRPr="00067211">
        <w:rPr>
          <w:b/>
          <w:bCs/>
          <w:sz w:val="28"/>
          <w:szCs w:val="28"/>
          <w:u w:val="single"/>
        </w:rPr>
        <w:t xml:space="preserve">THE </w:t>
      </w:r>
      <w:r w:rsidR="27C91BC6" w:rsidRPr="00067211">
        <w:rPr>
          <w:b/>
          <w:bCs/>
          <w:sz w:val="28"/>
          <w:szCs w:val="28"/>
          <w:u w:val="single"/>
        </w:rPr>
        <w:t>NATIONAL CATHOLIC CHURCH OF NORTH AMERICA</w:t>
      </w:r>
    </w:p>
    <w:p w14:paraId="7EAA79A4" w14:textId="564C85B4" w:rsidR="27C91BC6" w:rsidRDefault="27C91BC6" w:rsidP="27C91BC6">
      <w:pPr>
        <w:jc w:val="center"/>
        <w:rPr>
          <w:b/>
          <w:bCs/>
          <w:sz w:val="28"/>
          <w:szCs w:val="28"/>
          <w:u w:val="single"/>
        </w:rPr>
      </w:pPr>
      <w:r w:rsidRPr="27C91BC6">
        <w:rPr>
          <w:b/>
          <w:bCs/>
          <w:sz w:val="28"/>
          <w:szCs w:val="28"/>
          <w:u w:val="single"/>
        </w:rPr>
        <w:t xml:space="preserve">AND </w:t>
      </w:r>
    </w:p>
    <w:p w14:paraId="74609B74" w14:textId="2D84612D" w:rsidR="00734A6F" w:rsidRDefault="27C91BC6" w:rsidP="00734A6F">
      <w:pPr>
        <w:jc w:val="center"/>
        <w:rPr>
          <w:b/>
          <w:bCs/>
          <w:sz w:val="28"/>
          <w:szCs w:val="28"/>
          <w:u w:val="single"/>
        </w:rPr>
      </w:pPr>
      <w:r w:rsidRPr="27C91BC6">
        <w:rPr>
          <w:b/>
          <w:bCs/>
          <w:sz w:val="28"/>
          <w:szCs w:val="28"/>
          <w:u w:val="single"/>
        </w:rPr>
        <w:t>INDEPENDENT CATHOLICISM</w:t>
      </w:r>
    </w:p>
    <w:p w14:paraId="1CCC0460" w14:textId="0C9E40E2" w:rsidR="00734A6F" w:rsidRPr="00D25BE5" w:rsidRDefault="0036361C" w:rsidP="00D25BE5">
      <w:pPr>
        <w:jc w:val="center"/>
        <w:rPr>
          <w:b/>
          <w:bCs/>
          <w:color w:val="FF0000"/>
          <w:sz w:val="28"/>
          <w:szCs w:val="28"/>
        </w:rPr>
      </w:pPr>
      <w:r w:rsidRPr="00DF6145">
        <w:rPr>
          <w:b/>
          <w:bCs/>
          <w:color w:val="FF0000"/>
          <w:sz w:val="28"/>
          <w:szCs w:val="28"/>
        </w:rPr>
        <w:t>+</w:t>
      </w:r>
    </w:p>
    <w:p w14:paraId="3CA3EA25" w14:textId="6BC64419" w:rsidR="00F21171" w:rsidRDefault="00BF3E5F" w:rsidP="00BF3E5F">
      <w:pPr>
        <w:ind w:firstLine="720"/>
        <w:rPr>
          <w:b/>
          <w:bCs/>
        </w:rPr>
      </w:pPr>
      <w:r w:rsidRPr="00A17D10">
        <w:rPr>
          <w:b/>
          <w:bCs/>
          <w:color w:val="FF0000"/>
          <w:sz w:val="32"/>
          <w:szCs w:val="32"/>
        </w:rPr>
        <w:t>I</w:t>
      </w:r>
      <w:r w:rsidR="007F2765">
        <w:rPr>
          <w:b/>
          <w:bCs/>
          <w:color w:val="FF0000"/>
          <w:sz w:val="32"/>
          <w:szCs w:val="32"/>
        </w:rPr>
        <w:t>.</w:t>
      </w:r>
      <w:r w:rsidRPr="00A17D10">
        <w:rPr>
          <w:b/>
          <w:bCs/>
          <w:color w:val="FF0000"/>
          <w:sz w:val="32"/>
          <w:szCs w:val="32"/>
        </w:rPr>
        <w:t xml:space="preserve"> </w:t>
      </w:r>
      <w:r w:rsidR="00A17D10" w:rsidRPr="00A17D10">
        <w:rPr>
          <w:b/>
          <w:bCs/>
          <w:color w:val="FF0000"/>
          <w:sz w:val="32"/>
          <w:szCs w:val="32"/>
        </w:rPr>
        <w:t xml:space="preserve">  </w:t>
      </w:r>
      <w:r w:rsidR="003A5683" w:rsidRPr="00DF6145">
        <w:rPr>
          <w:b/>
          <w:bCs/>
          <w:i/>
          <w:color w:val="FF0000"/>
          <w:u w:val="single"/>
        </w:rPr>
        <w:t>INTRODUCTION</w:t>
      </w:r>
      <w:r w:rsidR="00803C97" w:rsidRPr="00A57A90">
        <w:rPr>
          <w:b/>
          <w:bCs/>
          <w:i/>
          <w:color w:val="FF0000"/>
        </w:rPr>
        <w:t xml:space="preserve"> </w:t>
      </w:r>
      <w:r w:rsidR="008F140A" w:rsidRPr="00A57A90">
        <w:rPr>
          <w:b/>
          <w:bCs/>
          <w:color w:val="FF0000"/>
        </w:rPr>
        <w:t xml:space="preserve"> </w:t>
      </w:r>
      <w:r w:rsidR="008F140A" w:rsidRPr="00DF6145">
        <w:rPr>
          <w:b/>
          <w:bCs/>
          <w:color w:val="FF0000"/>
        </w:rPr>
        <w:t xml:space="preserve"> </w:t>
      </w:r>
      <w:r w:rsidR="00A57A90">
        <w:rPr>
          <w:b/>
          <w:bCs/>
          <w:color w:val="FF0000"/>
        </w:rPr>
        <w:t xml:space="preserve"> </w:t>
      </w:r>
      <w:proofErr w:type="gramStart"/>
      <w:r w:rsidR="00370FC8">
        <w:rPr>
          <w:b/>
          <w:bCs/>
        </w:rPr>
        <w:t>The</w:t>
      </w:r>
      <w:proofErr w:type="gramEnd"/>
      <w:r w:rsidR="00370FC8">
        <w:rPr>
          <w:b/>
          <w:bCs/>
        </w:rPr>
        <w:t xml:space="preserve"> National Catholic Church of North America is</w:t>
      </w:r>
      <w:r w:rsidR="00403CCF">
        <w:rPr>
          <w:b/>
          <w:bCs/>
        </w:rPr>
        <w:t xml:space="preserve"> </w:t>
      </w:r>
      <w:r w:rsidR="00370FC8">
        <w:rPr>
          <w:b/>
          <w:bCs/>
        </w:rPr>
        <w:t>a progeny of the B</w:t>
      </w:r>
      <w:r w:rsidR="00ED0DC7">
        <w:rPr>
          <w:b/>
          <w:bCs/>
        </w:rPr>
        <w:t>razilian Catholic</w:t>
      </w:r>
      <w:r w:rsidR="004859CC">
        <w:rPr>
          <w:b/>
          <w:bCs/>
        </w:rPr>
        <w:t xml:space="preserve"> </w:t>
      </w:r>
      <w:r w:rsidR="00F74D0B">
        <w:rPr>
          <w:b/>
          <w:bCs/>
        </w:rPr>
        <w:t xml:space="preserve">Apostolic National </w:t>
      </w:r>
      <w:r w:rsidR="004859CC">
        <w:rPr>
          <w:b/>
          <w:bCs/>
        </w:rPr>
        <w:t>Church</w:t>
      </w:r>
      <w:r w:rsidR="004B2B83">
        <w:rPr>
          <w:b/>
          <w:bCs/>
        </w:rPr>
        <w:t>, “THE CHURCH OF THE POOR”</w:t>
      </w:r>
      <w:r w:rsidR="00940915">
        <w:rPr>
          <w:b/>
          <w:bCs/>
        </w:rPr>
        <w:t>,</w:t>
      </w:r>
      <w:r w:rsidR="004859CC">
        <w:rPr>
          <w:b/>
          <w:bCs/>
        </w:rPr>
        <w:t xml:space="preserve"> founded</w:t>
      </w:r>
      <w:r w:rsidR="00106541">
        <w:rPr>
          <w:b/>
          <w:bCs/>
        </w:rPr>
        <w:t xml:space="preserve"> in 1945</w:t>
      </w:r>
      <w:r w:rsidR="004859CC">
        <w:rPr>
          <w:b/>
          <w:bCs/>
        </w:rPr>
        <w:t xml:space="preserve"> by Most Reverend C</w:t>
      </w:r>
      <w:r w:rsidR="00F468AB">
        <w:rPr>
          <w:b/>
          <w:bCs/>
        </w:rPr>
        <w:t xml:space="preserve">arlos Duarte </w:t>
      </w:r>
      <w:r w:rsidR="00940915">
        <w:rPr>
          <w:b/>
          <w:bCs/>
        </w:rPr>
        <w:t>C</w:t>
      </w:r>
      <w:r w:rsidR="00F468AB">
        <w:rPr>
          <w:b/>
          <w:bCs/>
        </w:rPr>
        <w:t>osta</w:t>
      </w:r>
      <w:r w:rsidR="0026155E">
        <w:rPr>
          <w:b/>
          <w:bCs/>
        </w:rPr>
        <w:t>.</w:t>
      </w:r>
      <w:r w:rsidR="00AA16BE">
        <w:rPr>
          <w:b/>
          <w:bCs/>
        </w:rPr>
        <w:t xml:space="preserve"> </w:t>
      </w:r>
      <w:r w:rsidR="00497078">
        <w:rPr>
          <w:b/>
          <w:bCs/>
        </w:rPr>
        <w:t xml:space="preserve"> </w:t>
      </w:r>
      <w:r w:rsidR="002148A9">
        <w:rPr>
          <w:b/>
          <w:bCs/>
        </w:rPr>
        <w:t>Consecrated on December 8, 1924</w:t>
      </w:r>
      <w:r w:rsidR="003B2F00">
        <w:rPr>
          <w:b/>
          <w:bCs/>
        </w:rPr>
        <w:t xml:space="preserve">, by The Roman Catholic Church </w:t>
      </w:r>
      <w:r w:rsidR="0026155E">
        <w:rPr>
          <w:b/>
          <w:bCs/>
        </w:rPr>
        <w:t xml:space="preserve">as </w:t>
      </w:r>
      <w:r w:rsidR="003B2F00">
        <w:rPr>
          <w:b/>
          <w:bCs/>
        </w:rPr>
        <w:t>Bishop</w:t>
      </w:r>
      <w:r w:rsidR="0027688E">
        <w:rPr>
          <w:b/>
          <w:bCs/>
        </w:rPr>
        <w:t xml:space="preserve"> </w:t>
      </w:r>
      <w:r w:rsidR="0026155E">
        <w:rPr>
          <w:b/>
          <w:bCs/>
        </w:rPr>
        <w:t xml:space="preserve">of </w:t>
      </w:r>
      <w:proofErr w:type="spellStart"/>
      <w:r w:rsidR="0026155E">
        <w:rPr>
          <w:b/>
          <w:bCs/>
        </w:rPr>
        <w:t>Botucatu</w:t>
      </w:r>
      <w:proofErr w:type="spellEnd"/>
      <w:r w:rsidR="00A61B92">
        <w:rPr>
          <w:b/>
          <w:bCs/>
        </w:rPr>
        <w:t>,</w:t>
      </w:r>
      <w:r w:rsidR="0027688E">
        <w:rPr>
          <w:b/>
          <w:bCs/>
        </w:rPr>
        <w:t xml:space="preserve"> </w:t>
      </w:r>
      <w:r w:rsidR="008314A4">
        <w:rPr>
          <w:b/>
          <w:bCs/>
        </w:rPr>
        <w:t xml:space="preserve">he </w:t>
      </w:r>
      <w:r w:rsidR="007338B0">
        <w:rPr>
          <w:b/>
          <w:bCs/>
        </w:rPr>
        <w:t>remained in union with Rome until</w:t>
      </w:r>
      <w:r w:rsidR="008314A4">
        <w:rPr>
          <w:b/>
          <w:bCs/>
        </w:rPr>
        <w:t xml:space="preserve"> certain views </w:t>
      </w:r>
      <w:r w:rsidR="00371432">
        <w:rPr>
          <w:b/>
          <w:bCs/>
        </w:rPr>
        <w:t xml:space="preserve">expressed </w:t>
      </w:r>
      <w:r w:rsidR="009269C6">
        <w:rPr>
          <w:b/>
          <w:bCs/>
        </w:rPr>
        <w:t>regarding</w:t>
      </w:r>
      <w:r w:rsidR="008621F2">
        <w:rPr>
          <w:b/>
          <w:bCs/>
        </w:rPr>
        <w:t xml:space="preserve"> political </w:t>
      </w:r>
      <w:r w:rsidR="00BB67B7">
        <w:rPr>
          <w:b/>
          <w:bCs/>
        </w:rPr>
        <w:t>justice</w:t>
      </w:r>
      <w:r w:rsidR="00BF36C4">
        <w:rPr>
          <w:b/>
          <w:bCs/>
        </w:rPr>
        <w:t>,</w:t>
      </w:r>
      <w:r w:rsidR="00BB67B7">
        <w:rPr>
          <w:b/>
          <w:bCs/>
        </w:rPr>
        <w:t xml:space="preserve"> </w:t>
      </w:r>
      <w:r w:rsidR="00163501">
        <w:rPr>
          <w:b/>
          <w:bCs/>
        </w:rPr>
        <w:t>the treatment of the poor</w:t>
      </w:r>
      <w:r w:rsidR="00BB67B7">
        <w:rPr>
          <w:b/>
          <w:bCs/>
        </w:rPr>
        <w:t xml:space="preserve"> in Brazil</w:t>
      </w:r>
      <w:r w:rsidR="00BF36C4">
        <w:rPr>
          <w:b/>
          <w:bCs/>
        </w:rPr>
        <w:t>,</w:t>
      </w:r>
      <w:r w:rsidR="00163501">
        <w:rPr>
          <w:b/>
          <w:bCs/>
        </w:rPr>
        <w:t xml:space="preserve"> and</w:t>
      </w:r>
      <w:r w:rsidR="00761F89">
        <w:rPr>
          <w:b/>
          <w:bCs/>
        </w:rPr>
        <w:t xml:space="preserve"> challenging</w:t>
      </w:r>
      <w:r w:rsidR="00163501">
        <w:rPr>
          <w:b/>
          <w:bCs/>
        </w:rPr>
        <w:t xml:space="preserve"> </w:t>
      </w:r>
      <w:r w:rsidR="008D65CD">
        <w:rPr>
          <w:b/>
          <w:bCs/>
        </w:rPr>
        <w:t xml:space="preserve">certain </w:t>
      </w:r>
      <w:r w:rsidR="003565B2">
        <w:rPr>
          <w:b/>
          <w:bCs/>
        </w:rPr>
        <w:t xml:space="preserve">clerical </w:t>
      </w:r>
      <w:r w:rsidR="008D65CD">
        <w:rPr>
          <w:b/>
          <w:bCs/>
        </w:rPr>
        <w:t>practices</w:t>
      </w:r>
      <w:r w:rsidR="00F66DF9">
        <w:rPr>
          <w:b/>
          <w:bCs/>
        </w:rPr>
        <w:t xml:space="preserve"> and doctrines</w:t>
      </w:r>
      <w:r w:rsidR="0035249B">
        <w:rPr>
          <w:b/>
          <w:bCs/>
        </w:rPr>
        <w:t xml:space="preserve"> caused </w:t>
      </w:r>
      <w:r w:rsidR="007A40D6">
        <w:rPr>
          <w:b/>
          <w:bCs/>
        </w:rPr>
        <w:t xml:space="preserve">a rift from </w:t>
      </w:r>
      <w:r w:rsidR="00604612">
        <w:rPr>
          <w:b/>
          <w:bCs/>
        </w:rPr>
        <w:t xml:space="preserve">The Vatican’s authority. </w:t>
      </w:r>
    </w:p>
    <w:p w14:paraId="3287E963" w14:textId="5329CF68" w:rsidR="00285CD1" w:rsidRPr="008F1B26" w:rsidRDefault="007F6DA5" w:rsidP="008F1B26">
      <w:pPr>
        <w:pStyle w:val="ListParagraph"/>
        <w:rPr>
          <w:b/>
          <w:bCs/>
          <w:i/>
        </w:rPr>
      </w:pPr>
      <w:r w:rsidRPr="00310849">
        <w:rPr>
          <w:b/>
          <w:bCs/>
          <w:i/>
        </w:rPr>
        <w:t>RESEARCH</w:t>
      </w:r>
      <w:r w:rsidR="00285CD1" w:rsidRPr="008F1B26">
        <w:rPr>
          <w:b/>
          <w:bCs/>
          <w:i/>
        </w:rPr>
        <w:t xml:space="preserve"> </w:t>
      </w:r>
    </w:p>
    <w:p w14:paraId="4DCC5A3B" w14:textId="10D8FC06" w:rsidR="00A33A48" w:rsidRDefault="003D4149" w:rsidP="00D41334">
      <w:pPr>
        <w:pStyle w:val="ListParagraph"/>
        <w:numPr>
          <w:ilvl w:val="0"/>
          <w:numId w:val="2"/>
        </w:numPr>
        <w:rPr>
          <w:b/>
          <w:bCs/>
        </w:rPr>
      </w:pPr>
      <w:r w:rsidRPr="00E40622">
        <w:rPr>
          <w:rFonts w:asciiTheme="majorHAnsi" w:hAnsiTheme="majorHAnsi" w:cstheme="majorHAnsi"/>
          <w:b/>
          <w:bCs/>
          <w:i/>
        </w:rPr>
        <w:t xml:space="preserve">Carlos </w:t>
      </w:r>
      <w:r w:rsidR="00092CDB" w:rsidRPr="00E40622">
        <w:rPr>
          <w:rFonts w:asciiTheme="majorHAnsi" w:hAnsiTheme="majorHAnsi" w:cstheme="majorHAnsi"/>
          <w:b/>
          <w:bCs/>
          <w:i/>
        </w:rPr>
        <w:t>Duarte Costa</w:t>
      </w:r>
      <w:r w:rsidR="00092CDB" w:rsidRPr="00D41334">
        <w:rPr>
          <w:b/>
          <w:bCs/>
        </w:rPr>
        <w:t xml:space="preserve"> (Google, Internet, Wik</w:t>
      </w:r>
      <w:r w:rsidR="00310849" w:rsidRPr="00D41334">
        <w:rPr>
          <w:b/>
          <w:bCs/>
        </w:rPr>
        <w:t>i</w:t>
      </w:r>
      <w:r w:rsidR="00092CDB" w:rsidRPr="00D41334">
        <w:rPr>
          <w:b/>
          <w:bCs/>
        </w:rPr>
        <w:t>pe</w:t>
      </w:r>
      <w:r w:rsidR="00310849" w:rsidRPr="00D41334">
        <w:rPr>
          <w:b/>
          <w:bCs/>
        </w:rPr>
        <w:t>dia and other websites for Biography)</w:t>
      </w:r>
    </w:p>
    <w:p w14:paraId="6F49305E" w14:textId="2DC3D92B" w:rsidR="00D0659C" w:rsidRPr="0044442F" w:rsidRDefault="00D0659C" w:rsidP="00D0659C">
      <w:pPr>
        <w:pStyle w:val="ListParagraph"/>
        <w:ind w:left="1440"/>
        <w:rPr>
          <w:rFonts w:cstheme="minorHAnsi"/>
          <w:b/>
          <w:bCs/>
        </w:rPr>
      </w:pPr>
      <w:r w:rsidRPr="0044442F">
        <w:rPr>
          <w:rFonts w:cstheme="minorHAnsi"/>
          <w:b/>
          <w:bCs/>
        </w:rPr>
        <w:t xml:space="preserve">When is </w:t>
      </w:r>
      <w:r w:rsidR="00D16070" w:rsidRPr="0044442F">
        <w:rPr>
          <w:rFonts w:cstheme="minorHAnsi"/>
          <w:b/>
          <w:bCs/>
        </w:rPr>
        <w:t>silence a convenient FEAR?</w:t>
      </w:r>
    </w:p>
    <w:p w14:paraId="4D6F1B37" w14:textId="156D10A1" w:rsidR="00D16070" w:rsidRDefault="00D16070" w:rsidP="00D0659C">
      <w:pPr>
        <w:pStyle w:val="ListParagraph"/>
        <w:ind w:left="1440"/>
        <w:rPr>
          <w:b/>
          <w:bCs/>
        </w:rPr>
      </w:pPr>
      <w:r>
        <w:rPr>
          <w:b/>
          <w:bCs/>
        </w:rPr>
        <w:t xml:space="preserve">When is challenging the </w:t>
      </w:r>
      <w:r w:rsidR="00495495">
        <w:rPr>
          <w:b/>
          <w:bCs/>
        </w:rPr>
        <w:t>“status quo” ARROGANCE?</w:t>
      </w:r>
    </w:p>
    <w:p w14:paraId="5E87A996" w14:textId="09A263D6" w:rsidR="002F2295" w:rsidRPr="002F2295" w:rsidRDefault="000A207A" w:rsidP="002F2295">
      <w:pPr>
        <w:pStyle w:val="ListParagraph"/>
        <w:ind w:left="1440"/>
        <w:rPr>
          <w:b/>
          <w:bCs/>
        </w:rPr>
      </w:pPr>
      <w:r>
        <w:rPr>
          <w:b/>
          <w:bCs/>
        </w:rPr>
        <w:t>What does the Gospel</w:t>
      </w:r>
      <w:r w:rsidR="00B96929">
        <w:rPr>
          <w:b/>
          <w:bCs/>
        </w:rPr>
        <w:t>s</w:t>
      </w:r>
      <w:r>
        <w:rPr>
          <w:b/>
          <w:bCs/>
        </w:rPr>
        <w:t xml:space="preserve"> </w:t>
      </w:r>
      <w:r w:rsidR="006B68F0">
        <w:rPr>
          <w:b/>
          <w:bCs/>
        </w:rPr>
        <w:t>TEACH</w:t>
      </w:r>
      <w:r w:rsidR="00E87029">
        <w:rPr>
          <w:b/>
          <w:bCs/>
        </w:rPr>
        <w:t xml:space="preserve"> about the subject</w:t>
      </w:r>
      <w:r>
        <w:rPr>
          <w:b/>
          <w:bCs/>
        </w:rPr>
        <w:t>?</w:t>
      </w:r>
    </w:p>
    <w:p w14:paraId="11EDA6E4" w14:textId="0366C7C9" w:rsidR="00256A25" w:rsidRDefault="007F2765" w:rsidP="007F2765">
      <w:pPr>
        <w:ind w:firstLine="720"/>
        <w:rPr>
          <w:b/>
          <w:bCs/>
          <w:sz w:val="20"/>
          <w:szCs w:val="20"/>
        </w:rPr>
      </w:pPr>
      <w:r w:rsidRPr="00CC68F8">
        <w:rPr>
          <w:b/>
          <w:bCs/>
          <w:color w:val="FF0000"/>
          <w:sz w:val="32"/>
          <w:szCs w:val="32"/>
        </w:rPr>
        <w:t>II</w:t>
      </w:r>
      <w:r w:rsidR="00CC68F8">
        <w:rPr>
          <w:b/>
          <w:bCs/>
          <w:color w:val="FF0000"/>
          <w:sz w:val="32"/>
          <w:szCs w:val="32"/>
        </w:rPr>
        <w:t>.</w:t>
      </w:r>
      <w:r w:rsidR="00647773" w:rsidRPr="00CC68F8">
        <w:rPr>
          <w:b/>
          <w:bCs/>
          <w:color w:val="FF0000"/>
          <w:sz w:val="32"/>
          <w:szCs w:val="32"/>
        </w:rPr>
        <w:t xml:space="preserve">  </w:t>
      </w:r>
      <w:r w:rsidR="00647773">
        <w:rPr>
          <w:b/>
          <w:bCs/>
          <w:i/>
          <w:color w:val="FF0000"/>
          <w:u w:val="single"/>
        </w:rPr>
        <w:t xml:space="preserve"> </w:t>
      </w:r>
      <w:r w:rsidR="00CF087F" w:rsidRPr="00CF087F">
        <w:rPr>
          <w:b/>
          <w:bCs/>
          <w:i/>
          <w:color w:val="FF0000"/>
          <w:u w:val="single"/>
        </w:rPr>
        <w:t>OVERVIEW</w:t>
      </w:r>
      <w:r w:rsidR="00CF087F" w:rsidRPr="00B54096">
        <w:rPr>
          <w:b/>
          <w:bCs/>
          <w:color w:val="FF0000"/>
        </w:rPr>
        <w:t xml:space="preserve"> </w:t>
      </w:r>
      <w:r w:rsidR="00CF087F" w:rsidRPr="00B54096">
        <w:rPr>
          <w:b/>
          <w:bCs/>
          <w:i/>
          <w:color w:val="FF0000"/>
        </w:rPr>
        <w:t xml:space="preserve"> </w:t>
      </w:r>
      <w:r w:rsidR="00CF087F" w:rsidRPr="00F04F62">
        <w:rPr>
          <w:b/>
          <w:bCs/>
          <w:i/>
          <w:color w:val="FF0000"/>
        </w:rPr>
        <w:t xml:space="preserve"> </w:t>
      </w:r>
      <w:r w:rsidR="00B54096" w:rsidRPr="00F04F62">
        <w:rPr>
          <w:b/>
          <w:bCs/>
        </w:rPr>
        <w:t>Independent Catholicis</w:t>
      </w:r>
      <w:r w:rsidR="0065037B" w:rsidRPr="00F04F62">
        <w:rPr>
          <w:b/>
          <w:bCs/>
        </w:rPr>
        <w:t xml:space="preserve">m has a rich history.  Just as </w:t>
      </w:r>
      <w:r w:rsidR="001A4E8C">
        <w:rPr>
          <w:b/>
          <w:bCs/>
        </w:rPr>
        <w:t xml:space="preserve">The Roman </w:t>
      </w:r>
      <w:r w:rsidR="00B7520F">
        <w:rPr>
          <w:b/>
          <w:bCs/>
          <w:sz w:val="20"/>
          <w:szCs w:val="20"/>
        </w:rPr>
        <w:t xml:space="preserve">Church </w:t>
      </w:r>
      <w:r w:rsidR="001C0997">
        <w:rPr>
          <w:b/>
          <w:bCs/>
          <w:sz w:val="20"/>
          <w:szCs w:val="20"/>
        </w:rPr>
        <w:t xml:space="preserve">through the ages </w:t>
      </w:r>
      <w:r w:rsidR="001A4E8C">
        <w:rPr>
          <w:b/>
          <w:bCs/>
          <w:sz w:val="20"/>
          <w:szCs w:val="20"/>
        </w:rPr>
        <w:t>has</w:t>
      </w:r>
      <w:r w:rsidR="00B7520F">
        <w:rPr>
          <w:b/>
          <w:bCs/>
          <w:sz w:val="20"/>
          <w:szCs w:val="20"/>
        </w:rPr>
        <w:t xml:space="preserve"> had its conflicts</w:t>
      </w:r>
      <w:r w:rsidR="001A4E8C">
        <w:rPr>
          <w:b/>
          <w:bCs/>
          <w:sz w:val="20"/>
          <w:szCs w:val="20"/>
        </w:rPr>
        <w:t xml:space="preserve"> in growth and development</w:t>
      </w:r>
      <w:r w:rsidR="00F35F02">
        <w:rPr>
          <w:b/>
          <w:bCs/>
          <w:sz w:val="20"/>
          <w:szCs w:val="20"/>
        </w:rPr>
        <w:t xml:space="preserve"> </w:t>
      </w:r>
      <w:r w:rsidR="001A4E8C">
        <w:rPr>
          <w:b/>
          <w:bCs/>
          <w:sz w:val="20"/>
          <w:szCs w:val="20"/>
        </w:rPr>
        <w:t>The Independent Movement</w:t>
      </w:r>
      <w:r w:rsidR="00993799">
        <w:rPr>
          <w:b/>
          <w:bCs/>
          <w:sz w:val="20"/>
          <w:szCs w:val="20"/>
        </w:rPr>
        <w:t xml:space="preserve"> has encountered similar </w:t>
      </w:r>
      <w:r w:rsidR="001C0997">
        <w:rPr>
          <w:b/>
          <w:bCs/>
          <w:sz w:val="20"/>
          <w:szCs w:val="20"/>
        </w:rPr>
        <w:t>challenges</w:t>
      </w:r>
      <w:r w:rsidR="00050D19">
        <w:rPr>
          <w:b/>
          <w:bCs/>
          <w:sz w:val="20"/>
          <w:szCs w:val="20"/>
        </w:rPr>
        <w:t xml:space="preserve"> as well.  </w:t>
      </w:r>
      <w:r w:rsidR="00FA3B2C">
        <w:rPr>
          <w:b/>
          <w:bCs/>
          <w:sz w:val="20"/>
          <w:szCs w:val="20"/>
        </w:rPr>
        <w:t>(For an in</w:t>
      </w:r>
      <w:r w:rsidR="00B91C1C">
        <w:rPr>
          <w:b/>
          <w:bCs/>
          <w:sz w:val="20"/>
          <w:szCs w:val="20"/>
        </w:rPr>
        <w:t xml:space="preserve">-depth historical perspective consult </w:t>
      </w:r>
      <w:r w:rsidR="00B91C1C" w:rsidRPr="00934DB0">
        <w:rPr>
          <w:rFonts w:asciiTheme="majorHAnsi" w:hAnsiTheme="majorHAnsi" w:cstheme="majorHAnsi"/>
          <w:b/>
          <w:bCs/>
          <w:i/>
          <w:sz w:val="20"/>
          <w:szCs w:val="20"/>
          <w:u w:val="single"/>
        </w:rPr>
        <w:t xml:space="preserve">The Other </w:t>
      </w:r>
      <w:r w:rsidR="001A7CEF" w:rsidRPr="00934DB0">
        <w:rPr>
          <w:rFonts w:asciiTheme="majorHAnsi" w:hAnsiTheme="majorHAnsi" w:cstheme="majorHAnsi"/>
          <w:b/>
          <w:bCs/>
          <w:i/>
          <w:sz w:val="20"/>
          <w:szCs w:val="20"/>
          <w:u w:val="single"/>
        </w:rPr>
        <w:t>Catholics</w:t>
      </w:r>
      <w:r w:rsidR="000C0F52" w:rsidRPr="00934DB0">
        <w:rPr>
          <w:rFonts w:asciiTheme="majorHAnsi" w:hAnsiTheme="majorHAnsi" w:cstheme="majorHAnsi"/>
          <w:b/>
          <w:bCs/>
          <w:i/>
          <w:sz w:val="20"/>
          <w:szCs w:val="20"/>
          <w:u w:val="single"/>
        </w:rPr>
        <w:t>—Remaking America</w:t>
      </w:r>
      <w:r w:rsidR="00B27CB9" w:rsidRPr="00934DB0">
        <w:rPr>
          <w:rFonts w:asciiTheme="majorHAnsi" w:hAnsiTheme="majorHAnsi" w:cstheme="majorHAnsi"/>
          <w:b/>
          <w:bCs/>
          <w:i/>
          <w:sz w:val="20"/>
          <w:szCs w:val="20"/>
          <w:u w:val="single"/>
        </w:rPr>
        <w:t xml:space="preserve">’s </w:t>
      </w:r>
      <w:r w:rsidR="006F0CF0" w:rsidRPr="00934DB0">
        <w:rPr>
          <w:rFonts w:asciiTheme="majorHAnsi" w:hAnsiTheme="majorHAnsi" w:cstheme="majorHAnsi"/>
          <w:b/>
          <w:bCs/>
          <w:i/>
          <w:sz w:val="20"/>
          <w:szCs w:val="20"/>
          <w:u w:val="single"/>
        </w:rPr>
        <w:t>Largest Religion</w:t>
      </w:r>
      <w:r w:rsidR="00FD72AC">
        <w:rPr>
          <w:rFonts w:asciiTheme="majorHAnsi" w:hAnsiTheme="majorHAnsi" w:cstheme="majorHAnsi"/>
          <w:b/>
          <w:bCs/>
          <w:i/>
          <w:sz w:val="20"/>
          <w:szCs w:val="20"/>
          <w:u w:val="single"/>
        </w:rPr>
        <w:t>,</w:t>
      </w:r>
      <w:r w:rsidR="00FD72AC" w:rsidRPr="00FD72AC">
        <w:rPr>
          <w:rFonts w:asciiTheme="majorHAnsi" w:hAnsiTheme="majorHAnsi" w:cstheme="majorHAnsi"/>
          <w:b/>
          <w:bCs/>
          <w:sz w:val="20"/>
          <w:szCs w:val="20"/>
        </w:rPr>
        <w:t xml:space="preserve"> Julie Byrne</w:t>
      </w:r>
      <w:r w:rsidR="00470545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9F0007">
        <w:rPr>
          <w:rFonts w:asciiTheme="majorHAnsi" w:hAnsiTheme="majorHAnsi" w:cstheme="majorHAnsi"/>
          <w:b/>
          <w:bCs/>
          <w:sz w:val="20"/>
          <w:szCs w:val="20"/>
        </w:rPr>
        <w:t>2016)</w:t>
      </w:r>
    </w:p>
    <w:p w14:paraId="539B34BC" w14:textId="7F80EF5C" w:rsidR="004978B4" w:rsidRDefault="00050D19" w:rsidP="00AB6F70">
      <w:pPr>
        <w:ind w:firstLine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Whereas the Roman Church </w:t>
      </w:r>
      <w:r w:rsidR="0024221B">
        <w:rPr>
          <w:b/>
          <w:bCs/>
          <w:sz w:val="20"/>
          <w:szCs w:val="20"/>
        </w:rPr>
        <w:t xml:space="preserve">and </w:t>
      </w:r>
      <w:r w:rsidR="00A7053D">
        <w:rPr>
          <w:b/>
          <w:bCs/>
          <w:sz w:val="20"/>
          <w:szCs w:val="20"/>
        </w:rPr>
        <w:t xml:space="preserve">other </w:t>
      </w:r>
      <w:r w:rsidR="00BB4ECC">
        <w:rPr>
          <w:b/>
          <w:bCs/>
          <w:sz w:val="20"/>
          <w:szCs w:val="20"/>
        </w:rPr>
        <w:t xml:space="preserve">mainstream </w:t>
      </w:r>
      <w:r w:rsidR="00A7053D">
        <w:rPr>
          <w:b/>
          <w:bCs/>
          <w:sz w:val="20"/>
          <w:szCs w:val="20"/>
        </w:rPr>
        <w:t xml:space="preserve">religious organizations </w:t>
      </w:r>
      <w:r>
        <w:rPr>
          <w:b/>
          <w:bCs/>
          <w:sz w:val="20"/>
          <w:szCs w:val="20"/>
        </w:rPr>
        <w:t>ha</w:t>
      </w:r>
      <w:r w:rsidR="00A7053D">
        <w:rPr>
          <w:b/>
          <w:bCs/>
          <w:sz w:val="20"/>
          <w:szCs w:val="20"/>
        </w:rPr>
        <w:t>ve established</w:t>
      </w:r>
      <w:r>
        <w:rPr>
          <w:b/>
          <w:bCs/>
          <w:sz w:val="20"/>
          <w:szCs w:val="20"/>
        </w:rPr>
        <w:t xml:space="preserve"> </w:t>
      </w:r>
      <w:r w:rsidR="00F36447">
        <w:rPr>
          <w:b/>
          <w:bCs/>
          <w:sz w:val="20"/>
          <w:szCs w:val="20"/>
        </w:rPr>
        <w:t>c</w:t>
      </w:r>
      <w:r>
        <w:rPr>
          <w:b/>
          <w:bCs/>
          <w:sz w:val="20"/>
          <w:szCs w:val="20"/>
        </w:rPr>
        <w:t xml:space="preserve">entral </w:t>
      </w:r>
      <w:r w:rsidR="00F36447">
        <w:rPr>
          <w:b/>
          <w:bCs/>
          <w:sz w:val="20"/>
          <w:szCs w:val="20"/>
        </w:rPr>
        <w:t>govern</w:t>
      </w:r>
      <w:r w:rsidR="00970734">
        <w:rPr>
          <w:b/>
          <w:bCs/>
          <w:sz w:val="20"/>
          <w:szCs w:val="20"/>
        </w:rPr>
        <w:t xml:space="preserve">ing </w:t>
      </w:r>
      <w:r w:rsidR="00AA6ED9">
        <w:rPr>
          <w:b/>
          <w:bCs/>
          <w:sz w:val="20"/>
          <w:szCs w:val="20"/>
        </w:rPr>
        <w:t>bodies per se</w:t>
      </w:r>
      <w:r w:rsidR="00FD1BD1">
        <w:rPr>
          <w:b/>
          <w:bCs/>
          <w:sz w:val="20"/>
          <w:szCs w:val="20"/>
        </w:rPr>
        <w:t xml:space="preserve"> The Independent Movement </w:t>
      </w:r>
      <w:r w:rsidR="00F20F1A">
        <w:rPr>
          <w:b/>
          <w:bCs/>
          <w:sz w:val="20"/>
          <w:szCs w:val="20"/>
        </w:rPr>
        <w:t xml:space="preserve">lacks one save for the </w:t>
      </w:r>
      <w:r w:rsidR="00C15553">
        <w:rPr>
          <w:b/>
          <w:bCs/>
          <w:sz w:val="20"/>
          <w:szCs w:val="20"/>
        </w:rPr>
        <w:t xml:space="preserve">varied faith-communities headed by individual bishops.  This is quite </w:t>
      </w:r>
      <w:r w:rsidR="009A628B">
        <w:rPr>
          <w:b/>
          <w:bCs/>
          <w:sz w:val="20"/>
          <w:szCs w:val="20"/>
        </w:rPr>
        <w:t>similar</w:t>
      </w:r>
      <w:r w:rsidR="00C15553">
        <w:rPr>
          <w:b/>
          <w:bCs/>
          <w:sz w:val="20"/>
          <w:szCs w:val="20"/>
        </w:rPr>
        <w:t xml:space="preserve"> the early Christian communities founded by </w:t>
      </w:r>
      <w:r w:rsidR="00285A2A">
        <w:rPr>
          <w:b/>
          <w:bCs/>
          <w:sz w:val="20"/>
          <w:szCs w:val="20"/>
        </w:rPr>
        <w:t>St Paul during the Apostolic era.</w:t>
      </w:r>
      <w:r w:rsidR="00452CBC">
        <w:rPr>
          <w:b/>
          <w:bCs/>
          <w:sz w:val="20"/>
          <w:szCs w:val="20"/>
        </w:rPr>
        <w:t xml:space="preserve"> This </w:t>
      </w:r>
      <w:r w:rsidR="00A67AF6">
        <w:rPr>
          <w:b/>
          <w:bCs/>
          <w:sz w:val="20"/>
          <w:szCs w:val="20"/>
        </w:rPr>
        <w:t xml:space="preserve">encourages </w:t>
      </w:r>
      <w:r w:rsidR="007873C2">
        <w:rPr>
          <w:b/>
          <w:bCs/>
          <w:sz w:val="20"/>
          <w:szCs w:val="20"/>
        </w:rPr>
        <w:t>diversity</w:t>
      </w:r>
      <w:r w:rsidR="00625EC3">
        <w:rPr>
          <w:b/>
          <w:bCs/>
          <w:sz w:val="20"/>
          <w:szCs w:val="20"/>
        </w:rPr>
        <w:t xml:space="preserve"> for many faithful</w:t>
      </w:r>
      <w:r w:rsidR="004341DF">
        <w:rPr>
          <w:b/>
          <w:bCs/>
          <w:sz w:val="20"/>
          <w:szCs w:val="20"/>
        </w:rPr>
        <w:t xml:space="preserve"> </w:t>
      </w:r>
      <w:r w:rsidR="00502B9C">
        <w:rPr>
          <w:b/>
          <w:bCs/>
          <w:sz w:val="20"/>
          <w:szCs w:val="20"/>
        </w:rPr>
        <w:t xml:space="preserve">when </w:t>
      </w:r>
      <w:r w:rsidR="004341DF">
        <w:rPr>
          <w:b/>
          <w:bCs/>
          <w:sz w:val="20"/>
          <w:szCs w:val="20"/>
        </w:rPr>
        <w:t xml:space="preserve">searching </w:t>
      </w:r>
      <w:r w:rsidR="004266DE">
        <w:rPr>
          <w:b/>
          <w:bCs/>
          <w:sz w:val="20"/>
          <w:szCs w:val="20"/>
        </w:rPr>
        <w:t xml:space="preserve">for </w:t>
      </w:r>
      <w:r w:rsidR="00FA2070">
        <w:rPr>
          <w:b/>
          <w:bCs/>
          <w:sz w:val="20"/>
          <w:szCs w:val="20"/>
        </w:rPr>
        <w:t xml:space="preserve">spiritual </w:t>
      </w:r>
      <w:r w:rsidR="004266DE">
        <w:rPr>
          <w:b/>
          <w:bCs/>
          <w:sz w:val="20"/>
          <w:szCs w:val="20"/>
        </w:rPr>
        <w:t>path</w:t>
      </w:r>
      <w:r w:rsidR="00DA6C69">
        <w:rPr>
          <w:b/>
          <w:bCs/>
          <w:sz w:val="20"/>
          <w:szCs w:val="20"/>
        </w:rPr>
        <w:t>s</w:t>
      </w:r>
      <w:r w:rsidR="00FA2070">
        <w:rPr>
          <w:b/>
          <w:bCs/>
          <w:sz w:val="20"/>
          <w:szCs w:val="20"/>
        </w:rPr>
        <w:t xml:space="preserve"> </w:t>
      </w:r>
      <w:r w:rsidR="00625EC3">
        <w:rPr>
          <w:b/>
          <w:bCs/>
          <w:sz w:val="20"/>
          <w:szCs w:val="20"/>
        </w:rPr>
        <w:t xml:space="preserve">while </w:t>
      </w:r>
      <w:r w:rsidR="00EF4E79">
        <w:rPr>
          <w:b/>
          <w:bCs/>
          <w:sz w:val="20"/>
          <w:szCs w:val="20"/>
        </w:rPr>
        <w:t xml:space="preserve">sacrificing </w:t>
      </w:r>
      <w:r w:rsidR="00F90E5C">
        <w:rPr>
          <w:b/>
          <w:bCs/>
          <w:sz w:val="20"/>
          <w:szCs w:val="20"/>
        </w:rPr>
        <w:t xml:space="preserve">some </w:t>
      </w:r>
      <w:r w:rsidR="00EF4E79" w:rsidRPr="00DA6C69">
        <w:rPr>
          <w:rFonts w:asciiTheme="majorHAnsi" w:hAnsiTheme="majorHAnsi" w:cstheme="majorHAnsi"/>
          <w:b/>
          <w:bCs/>
          <w:i/>
          <w:sz w:val="20"/>
          <w:szCs w:val="20"/>
        </w:rPr>
        <w:t xml:space="preserve">permanence </w:t>
      </w:r>
      <w:r w:rsidR="00EF4E79">
        <w:rPr>
          <w:b/>
          <w:bCs/>
          <w:sz w:val="20"/>
          <w:szCs w:val="20"/>
        </w:rPr>
        <w:t xml:space="preserve">and </w:t>
      </w:r>
      <w:r w:rsidR="00EF4E79" w:rsidRPr="00DA6C69">
        <w:rPr>
          <w:rFonts w:asciiTheme="majorHAnsi" w:hAnsiTheme="majorHAnsi" w:cstheme="majorHAnsi"/>
          <w:b/>
          <w:bCs/>
          <w:i/>
          <w:sz w:val="20"/>
          <w:szCs w:val="20"/>
        </w:rPr>
        <w:t>loyalty</w:t>
      </w:r>
      <w:r w:rsidR="00EF4E79">
        <w:rPr>
          <w:b/>
          <w:bCs/>
          <w:sz w:val="20"/>
          <w:szCs w:val="20"/>
        </w:rPr>
        <w:t xml:space="preserve"> </w:t>
      </w:r>
      <w:r w:rsidR="00E80202">
        <w:rPr>
          <w:b/>
          <w:bCs/>
          <w:sz w:val="20"/>
          <w:szCs w:val="20"/>
        </w:rPr>
        <w:t xml:space="preserve">to a </w:t>
      </w:r>
      <w:proofErr w:type="gramStart"/>
      <w:r w:rsidR="00E80202">
        <w:rPr>
          <w:b/>
          <w:bCs/>
          <w:sz w:val="20"/>
          <w:szCs w:val="20"/>
        </w:rPr>
        <w:t>particular</w:t>
      </w:r>
      <w:r w:rsidR="00400B61">
        <w:rPr>
          <w:b/>
          <w:bCs/>
          <w:sz w:val="20"/>
          <w:szCs w:val="20"/>
        </w:rPr>
        <w:t xml:space="preserve"> </w:t>
      </w:r>
      <w:r w:rsidR="00AF5AF3">
        <w:rPr>
          <w:b/>
          <w:bCs/>
          <w:sz w:val="20"/>
          <w:szCs w:val="20"/>
        </w:rPr>
        <w:t>parish</w:t>
      </w:r>
      <w:proofErr w:type="gramEnd"/>
      <w:r w:rsidR="00AF5AF3">
        <w:rPr>
          <w:b/>
          <w:bCs/>
          <w:sz w:val="20"/>
          <w:szCs w:val="20"/>
        </w:rPr>
        <w:t xml:space="preserve"> or </w:t>
      </w:r>
      <w:r w:rsidR="00400B61">
        <w:rPr>
          <w:b/>
          <w:bCs/>
          <w:sz w:val="20"/>
          <w:szCs w:val="20"/>
        </w:rPr>
        <w:t>congregation</w:t>
      </w:r>
      <w:r w:rsidR="00E80202">
        <w:rPr>
          <w:b/>
          <w:bCs/>
          <w:sz w:val="20"/>
          <w:szCs w:val="20"/>
        </w:rPr>
        <w:t>.</w:t>
      </w:r>
      <w:r w:rsidR="00ED1663">
        <w:rPr>
          <w:b/>
          <w:bCs/>
          <w:sz w:val="20"/>
          <w:szCs w:val="20"/>
        </w:rPr>
        <w:t xml:space="preserve"> This </w:t>
      </w:r>
      <w:r w:rsidR="00AB6DEB">
        <w:rPr>
          <w:b/>
          <w:bCs/>
          <w:sz w:val="20"/>
          <w:szCs w:val="20"/>
        </w:rPr>
        <w:t>peculiarity</w:t>
      </w:r>
      <w:r w:rsidR="00300410">
        <w:rPr>
          <w:b/>
          <w:bCs/>
          <w:sz w:val="20"/>
          <w:szCs w:val="20"/>
        </w:rPr>
        <w:t xml:space="preserve"> affects both</w:t>
      </w:r>
      <w:r w:rsidR="00ED1663">
        <w:rPr>
          <w:b/>
          <w:bCs/>
          <w:sz w:val="20"/>
          <w:szCs w:val="20"/>
        </w:rPr>
        <w:t xml:space="preserve"> the clergy and the f</w:t>
      </w:r>
      <w:r w:rsidR="00700949">
        <w:rPr>
          <w:b/>
          <w:bCs/>
          <w:sz w:val="20"/>
          <w:szCs w:val="20"/>
        </w:rPr>
        <w:t>ollowers</w:t>
      </w:r>
      <w:r w:rsidR="00EB01D2">
        <w:rPr>
          <w:b/>
          <w:bCs/>
          <w:sz w:val="20"/>
          <w:szCs w:val="20"/>
        </w:rPr>
        <w:t xml:space="preserve"> of </w:t>
      </w:r>
      <w:r w:rsidR="00C26F2A">
        <w:rPr>
          <w:b/>
          <w:bCs/>
          <w:sz w:val="20"/>
          <w:szCs w:val="20"/>
        </w:rPr>
        <w:t>The Movement</w:t>
      </w:r>
      <w:r w:rsidR="00256A25">
        <w:rPr>
          <w:b/>
          <w:bCs/>
          <w:sz w:val="20"/>
          <w:szCs w:val="20"/>
        </w:rPr>
        <w:t>.</w:t>
      </w:r>
    </w:p>
    <w:p w14:paraId="32245DD7" w14:textId="1FF42719" w:rsidR="004B7395" w:rsidRPr="004B7395" w:rsidRDefault="004B7395" w:rsidP="00DB6BAC">
      <w:pPr>
        <w:spacing w:line="240" w:lineRule="auto"/>
        <w:ind w:firstLine="720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>DISCUSSION</w:t>
      </w:r>
    </w:p>
    <w:p w14:paraId="72EC6EEA" w14:textId="3975E6A0" w:rsidR="004D6E1F" w:rsidRPr="001D27BF" w:rsidRDefault="00473693" w:rsidP="004D6E1F">
      <w:pPr>
        <w:pStyle w:val="ListParagraph"/>
        <w:numPr>
          <w:ilvl w:val="0"/>
          <w:numId w:val="1"/>
        </w:numPr>
        <w:rPr>
          <w:b/>
          <w:bCs/>
          <w:i/>
          <w:sz w:val="20"/>
          <w:szCs w:val="20"/>
        </w:rPr>
      </w:pPr>
      <w:r w:rsidRPr="009766B3">
        <w:rPr>
          <w:b/>
          <w:bCs/>
          <w:sz w:val="20"/>
          <w:szCs w:val="20"/>
        </w:rPr>
        <w:t>FREEDOM OF CONSCIENCE</w:t>
      </w:r>
      <w:r w:rsidR="008072A8" w:rsidRPr="008072A8">
        <w:rPr>
          <w:b/>
          <w:bCs/>
          <w:i/>
          <w:sz w:val="20"/>
          <w:szCs w:val="20"/>
        </w:rPr>
        <w:t>:</w:t>
      </w:r>
      <w:r w:rsidR="005453A1">
        <w:rPr>
          <w:b/>
          <w:bCs/>
          <w:i/>
          <w:sz w:val="20"/>
          <w:szCs w:val="20"/>
        </w:rPr>
        <w:t xml:space="preserve"> </w:t>
      </w:r>
      <w:r w:rsidR="009766B3">
        <w:rPr>
          <w:b/>
          <w:bCs/>
          <w:i/>
          <w:sz w:val="20"/>
          <w:szCs w:val="20"/>
        </w:rPr>
        <w:t xml:space="preserve"> </w:t>
      </w:r>
      <w:r w:rsidR="007C0C7E">
        <w:rPr>
          <w:b/>
          <w:bCs/>
        </w:rPr>
        <w:t>S</w:t>
      </w:r>
      <w:r w:rsidR="00660AD9">
        <w:rPr>
          <w:b/>
          <w:bCs/>
        </w:rPr>
        <w:t>tudy Vatican II</w:t>
      </w:r>
      <w:r w:rsidR="007C0C7E">
        <w:rPr>
          <w:b/>
          <w:bCs/>
        </w:rPr>
        <w:t xml:space="preserve"> document</w:t>
      </w:r>
      <w:r w:rsidR="00F5467A">
        <w:rPr>
          <w:b/>
          <w:bCs/>
        </w:rPr>
        <w:t>s</w:t>
      </w:r>
      <w:r w:rsidR="00047E04">
        <w:rPr>
          <w:b/>
          <w:bCs/>
        </w:rPr>
        <w:t xml:space="preserve"> and encyclicals (</w:t>
      </w:r>
      <w:proofErr w:type="spellStart"/>
      <w:r w:rsidR="00362FEF" w:rsidRPr="00362FEF">
        <w:rPr>
          <w:rFonts w:asciiTheme="majorHAnsi" w:hAnsiTheme="majorHAnsi" w:cstheme="majorHAnsi"/>
          <w:b/>
          <w:bCs/>
          <w:i/>
        </w:rPr>
        <w:t>Pacem</w:t>
      </w:r>
      <w:proofErr w:type="spellEnd"/>
      <w:r w:rsidR="00362FEF" w:rsidRPr="00362FEF">
        <w:rPr>
          <w:rFonts w:asciiTheme="majorHAnsi" w:hAnsiTheme="majorHAnsi" w:cstheme="majorHAnsi"/>
          <w:b/>
          <w:bCs/>
          <w:i/>
        </w:rPr>
        <w:t xml:space="preserve"> in </w:t>
      </w:r>
      <w:proofErr w:type="spellStart"/>
      <w:r w:rsidR="00362FEF" w:rsidRPr="00362FEF">
        <w:rPr>
          <w:rFonts w:asciiTheme="majorHAnsi" w:hAnsiTheme="majorHAnsi" w:cstheme="majorHAnsi"/>
          <w:b/>
          <w:bCs/>
          <w:i/>
        </w:rPr>
        <w:t>Terris</w:t>
      </w:r>
      <w:proofErr w:type="spellEnd"/>
      <w:r w:rsidR="00FE61E0">
        <w:rPr>
          <w:rFonts w:asciiTheme="majorHAnsi" w:hAnsiTheme="majorHAnsi" w:cstheme="majorHAnsi"/>
          <w:b/>
          <w:bCs/>
          <w:i/>
        </w:rPr>
        <w:t>- John XXIII</w:t>
      </w:r>
      <w:r w:rsidR="00F711A7">
        <w:rPr>
          <w:rFonts w:asciiTheme="majorHAnsi" w:hAnsiTheme="majorHAnsi" w:cstheme="majorHAnsi"/>
          <w:b/>
          <w:bCs/>
          <w:i/>
        </w:rPr>
        <w:t xml:space="preserve"> 1963</w:t>
      </w:r>
      <w:r w:rsidR="00F703E5">
        <w:rPr>
          <w:rFonts w:asciiTheme="majorHAnsi" w:hAnsiTheme="majorHAnsi" w:cstheme="majorHAnsi"/>
          <w:b/>
          <w:bCs/>
          <w:i/>
        </w:rPr>
        <w:t xml:space="preserve">; </w:t>
      </w:r>
      <w:proofErr w:type="spellStart"/>
      <w:r w:rsidR="00042714">
        <w:rPr>
          <w:rFonts w:asciiTheme="majorHAnsi" w:hAnsiTheme="majorHAnsi" w:cstheme="majorHAnsi"/>
          <w:b/>
          <w:bCs/>
          <w:i/>
        </w:rPr>
        <w:t>Dignit</w:t>
      </w:r>
      <w:r w:rsidR="00F703E5">
        <w:rPr>
          <w:rFonts w:asciiTheme="majorHAnsi" w:hAnsiTheme="majorHAnsi" w:cstheme="majorHAnsi"/>
          <w:b/>
          <w:bCs/>
          <w:i/>
        </w:rPr>
        <w:t>atis</w:t>
      </w:r>
      <w:proofErr w:type="spellEnd"/>
      <w:r w:rsidR="00042714">
        <w:rPr>
          <w:rFonts w:asciiTheme="majorHAnsi" w:hAnsiTheme="majorHAnsi" w:cstheme="majorHAnsi"/>
          <w:b/>
          <w:bCs/>
          <w:i/>
        </w:rPr>
        <w:t xml:space="preserve"> </w:t>
      </w:r>
      <w:proofErr w:type="spellStart"/>
      <w:r w:rsidR="00042714">
        <w:rPr>
          <w:rFonts w:asciiTheme="majorHAnsi" w:hAnsiTheme="majorHAnsi" w:cstheme="majorHAnsi"/>
          <w:b/>
          <w:bCs/>
          <w:i/>
        </w:rPr>
        <w:t>Humanae</w:t>
      </w:r>
      <w:proofErr w:type="spellEnd"/>
      <w:r w:rsidR="00DB6A2D">
        <w:rPr>
          <w:rFonts w:asciiTheme="majorHAnsi" w:hAnsiTheme="majorHAnsi" w:cstheme="majorHAnsi"/>
          <w:b/>
          <w:bCs/>
          <w:i/>
        </w:rPr>
        <w:t xml:space="preserve"> 19</w:t>
      </w:r>
      <w:r w:rsidR="000710C5">
        <w:rPr>
          <w:rFonts w:asciiTheme="majorHAnsi" w:hAnsiTheme="majorHAnsi" w:cstheme="majorHAnsi"/>
          <w:b/>
          <w:bCs/>
          <w:i/>
        </w:rPr>
        <w:t>65</w:t>
      </w:r>
      <w:r w:rsidR="00F703E5">
        <w:rPr>
          <w:rFonts w:asciiTheme="majorHAnsi" w:hAnsiTheme="majorHAnsi" w:cstheme="majorHAnsi"/>
          <w:b/>
          <w:bCs/>
          <w:i/>
        </w:rPr>
        <w:t xml:space="preserve">; </w:t>
      </w:r>
      <w:r w:rsidR="008778E8">
        <w:rPr>
          <w:rFonts w:asciiTheme="majorHAnsi" w:hAnsiTheme="majorHAnsi" w:cstheme="majorHAnsi"/>
          <w:b/>
          <w:bCs/>
          <w:i/>
        </w:rPr>
        <w:t>Message of John Paul II</w:t>
      </w:r>
      <w:r w:rsidR="00A114B4">
        <w:rPr>
          <w:rFonts w:asciiTheme="majorHAnsi" w:hAnsiTheme="majorHAnsi" w:cstheme="majorHAnsi"/>
          <w:b/>
          <w:bCs/>
          <w:i/>
        </w:rPr>
        <w:t xml:space="preserve"> on The Value and Content </w:t>
      </w:r>
      <w:r w:rsidR="00CA6763">
        <w:rPr>
          <w:rFonts w:asciiTheme="majorHAnsi" w:hAnsiTheme="majorHAnsi" w:cstheme="majorHAnsi"/>
          <w:b/>
          <w:bCs/>
          <w:i/>
        </w:rPr>
        <w:t>of Freedom of Conscience and Religion0 1980</w:t>
      </w:r>
      <w:r w:rsidR="000965CE">
        <w:rPr>
          <w:rFonts w:asciiTheme="majorHAnsi" w:hAnsiTheme="majorHAnsi" w:cstheme="majorHAnsi"/>
          <w:b/>
          <w:bCs/>
          <w:i/>
        </w:rPr>
        <w:t>, et al</w:t>
      </w:r>
      <w:r w:rsidR="000965CE" w:rsidRPr="000965CE">
        <w:rPr>
          <w:rFonts w:asciiTheme="majorHAnsi" w:hAnsiTheme="majorHAnsi" w:cstheme="majorHAnsi"/>
          <w:b/>
          <w:bCs/>
        </w:rPr>
        <w:t>.)</w:t>
      </w:r>
      <w:r w:rsidR="00C07931" w:rsidRPr="00362FEF">
        <w:rPr>
          <w:b/>
          <w:bCs/>
          <w:i/>
        </w:rPr>
        <w:t xml:space="preserve"> </w:t>
      </w:r>
      <w:r w:rsidR="00C07931">
        <w:rPr>
          <w:b/>
          <w:bCs/>
        </w:rPr>
        <w:t xml:space="preserve">on forming </w:t>
      </w:r>
      <w:r w:rsidR="00DB59F3">
        <w:rPr>
          <w:b/>
          <w:bCs/>
        </w:rPr>
        <w:t>“</w:t>
      </w:r>
      <w:r w:rsidR="005B6755">
        <w:rPr>
          <w:b/>
          <w:bCs/>
        </w:rPr>
        <w:t xml:space="preserve">an </w:t>
      </w:r>
      <w:r w:rsidR="00DB59F3" w:rsidRPr="00AE3288">
        <w:rPr>
          <w:b/>
          <w:bCs/>
          <w:u w:val="single"/>
        </w:rPr>
        <w:t>informed</w:t>
      </w:r>
      <w:r w:rsidR="00DB59F3">
        <w:rPr>
          <w:b/>
          <w:bCs/>
        </w:rPr>
        <w:t xml:space="preserve"> and </w:t>
      </w:r>
      <w:r w:rsidR="008B72CA" w:rsidRPr="00AE3288">
        <w:rPr>
          <w:b/>
          <w:bCs/>
          <w:u w:val="single"/>
        </w:rPr>
        <w:t xml:space="preserve">educated </w:t>
      </w:r>
      <w:r w:rsidR="008B72CA">
        <w:rPr>
          <w:b/>
          <w:bCs/>
        </w:rPr>
        <w:t>conscienc</w:t>
      </w:r>
      <w:r w:rsidR="004D6E1F">
        <w:rPr>
          <w:b/>
          <w:bCs/>
        </w:rPr>
        <w:t>e</w:t>
      </w:r>
      <w:r w:rsidR="001D27BF">
        <w:rPr>
          <w:b/>
          <w:bCs/>
        </w:rPr>
        <w:t>”</w:t>
      </w:r>
    </w:p>
    <w:p w14:paraId="3DE5C182" w14:textId="67AF31D0" w:rsidR="001D27BF" w:rsidRDefault="00E26123" w:rsidP="001D27BF">
      <w:pPr>
        <w:pStyle w:val="ListParagraph"/>
        <w:ind w:left="1440"/>
        <w:rPr>
          <w:b/>
          <w:bCs/>
        </w:rPr>
      </w:pPr>
      <w:r>
        <w:rPr>
          <w:b/>
          <w:bCs/>
        </w:rPr>
        <w:t xml:space="preserve">Is an “informed conscience” </w:t>
      </w:r>
      <w:r w:rsidR="00B153D9">
        <w:rPr>
          <w:b/>
          <w:bCs/>
        </w:rPr>
        <w:t>based on SELFISH MOTIVES?</w:t>
      </w:r>
    </w:p>
    <w:p w14:paraId="4716F89D" w14:textId="647A6477" w:rsidR="00B153D9" w:rsidRDefault="00B153D9" w:rsidP="001D27BF">
      <w:pPr>
        <w:pStyle w:val="ListParagraph"/>
        <w:ind w:left="1440"/>
        <w:rPr>
          <w:b/>
          <w:bCs/>
        </w:rPr>
      </w:pPr>
      <w:r>
        <w:rPr>
          <w:b/>
          <w:bCs/>
        </w:rPr>
        <w:t xml:space="preserve">Is </w:t>
      </w:r>
      <w:r w:rsidR="000520E7">
        <w:rPr>
          <w:b/>
          <w:bCs/>
        </w:rPr>
        <w:t>EMOTIONAL or RATIONAL</w:t>
      </w:r>
      <w:r w:rsidR="00786195">
        <w:rPr>
          <w:b/>
          <w:bCs/>
        </w:rPr>
        <w:t>?</w:t>
      </w:r>
    </w:p>
    <w:p w14:paraId="56BE80E8" w14:textId="3B81281E" w:rsidR="00784769" w:rsidRDefault="00BF7CE0" w:rsidP="00D25BE5">
      <w:pPr>
        <w:pStyle w:val="ListParagraph"/>
        <w:ind w:left="1440"/>
        <w:rPr>
          <w:b/>
          <w:bCs/>
        </w:rPr>
      </w:pPr>
      <w:r>
        <w:rPr>
          <w:b/>
          <w:bCs/>
        </w:rPr>
        <w:t xml:space="preserve">Is </w:t>
      </w:r>
      <w:r w:rsidR="00891AD4">
        <w:rPr>
          <w:b/>
          <w:bCs/>
        </w:rPr>
        <w:t>it INTERCHANGEABLE</w:t>
      </w:r>
      <w:r w:rsidR="00AE3288">
        <w:rPr>
          <w:b/>
          <w:bCs/>
        </w:rPr>
        <w:t>, IRRET</w:t>
      </w:r>
      <w:r w:rsidR="009354B8">
        <w:rPr>
          <w:b/>
          <w:bCs/>
        </w:rPr>
        <w:t>R</w:t>
      </w:r>
      <w:r w:rsidR="00AE3288">
        <w:rPr>
          <w:b/>
          <w:bCs/>
        </w:rPr>
        <w:t>IVABLE?</w:t>
      </w:r>
    </w:p>
    <w:p w14:paraId="64ECDE56" w14:textId="77777777" w:rsidR="00D25BE5" w:rsidRPr="00F06A16" w:rsidRDefault="00D25BE5" w:rsidP="00D25BE5">
      <w:pPr>
        <w:pStyle w:val="ListParagraph"/>
        <w:ind w:left="1440"/>
        <w:rPr>
          <w:b/>
          <w:bCs/>
        </w:rPr>
      </w:pPr>
    </w:p>
    <w:p w14:paraId="7D173D1C" w14:textId="2DE598E1" w:rsidR="00492BFF" w:rsidRDefault="005111F1" w:rsidP="00DA51F9">
      <w:pPr>
        <w:pStyle w:val="ListParagraph"/>
        <w:rPr>
          <w:b/>
          <w:bCs/>
          <w:i/>
        </w:rPr>
      </w:pPr>
      <w:r>
        <w:rPr>
          <w:b/>
          <w:bCs/>
          <w:i/>
        </w:rPr>
        <w:t>RE</w:t>
      </w:r>
      <w:r w:rsidR="009629AF">
        <w:rPr>
          <w:b/>
          <w:bCs/>
          <w:i/>
        </w:rPr>
        <w:t>SEARCH</w:t>
      </w:r>
      <w:r w:rsidR="00090101">
        <w:rPr>
          <w:b/>
          <w:bCs/>
          <w:i/>
        </w:rPr>
        <w:t>/</w:t>
      </w:r>
      <w:r w:rsidR="000B60EA">
        <w:rPr>
          <w:b/>
          <w:bCs/>
          <w:i/>
        </w:rPr>
        <w:t>DISCUSSION</w:t>
      </w:r>
    </w:p>
    <w:p w14:paraId="5C26AF93" w14:textId="77777777" w:rsidR="008F1B26" w:rsidRPr="00DA51F9" w:rsidRDefault="008F1B26" w:rsidP="00DA51F9">
      <w:pPr>
        <w:pStyle w:val="ListParagraph"/>
        <w:rPr>
          <w:b/>
          <w:bCs/>
          <w:i/>
        </w:rPr>
      </w:pPr>
    </w:p>
    <w:p w14:paraId="5E5BF75C" w14:textId="50454581" w:rsidR="005C372F" w:rsidRPr="005C372F" w:rsidRDefault="00F80393" w:rsidP="00B37992">
      <w:pPr>
        <w:pStyle w:val="ListParagraph"/>
        <w:numPr>
          <w:ilvl w:val="0"/>
          <w:numId w:val="1"/>
        </w:numPr>
        <w:rPr>
          <w:b/>
          <w:bCs/>
          <w:i/>
        </w:rPr>
      </w:pPr>
      <w:r>
        <w:rPr>
          <w:b/>
          <w:bCs/>
        </w:rPr>
        <w:t xml:space="preserve">Brief </w:t>
      </w:r>
      <w:r w:rsidR="005B1232">
        <w:rPr>
          <w:b/>
          <w:bCs/>
        </w:rPr>
        <w:t>HISTORY</w:t>
      </w:r>
      <w:r>
        <w:rPr>
          <w:b/>
          <w:bCs/>
        </w:rPr>
        <w:t xml:space="preserve"> of </w:t>
      </w:r>
      <w:r w:rsidRPr="00C67F41">
        <w:rPr>
          <w:rFonts w:cstheme="minorHAnsi"/>
          <w:b/>
          <w:bCs/>
        </w:rPr>
        <w:t>Independent Catholicism</w:t>
      </w:r>
      <w:r w:rsidR="0069382E" w:rsidRPr="00C67F41">
        <w:rPr>
          <w:rFonts w:cstheme="minorHAnsi"/>
          <w:b/>
          <w:bCs/>
        </w:rPr>
        <w:t xml:space="preserve"> </w:t>
      </w:r>
      <w:r w:rsidR="00023D9C">
        <w:rPr>
          <w:rFonts w:asciiTheme="majorHAnsi" w:hAnsiTheme="majorHAnsi" w:cstheme="majorHAnsi"/>
          <w:b/>
          <w:bCs/>
        </w:rPr>
        <w:t>(</w:t>
      </w:r>
      <w:r w:rsidR="00F97C29" w:rsidRPr="00D25BE5">
        <w:rPr>
          <w:rFonts w:asciiTheme="majorHAnsi" w:hAnsiTheme="majorHAnsi" w:cstheme="majorHAnsi"/>
          <w:b/>
          <w:bCs/>
          <w:i/>
        </w:rPr>
        <w:t>Google, Wikipedia</w:t>
      </w:r>
      <w:r w:rsidR="00F06A16" w:rsidRPr="00D25BE5">
        <w:rPr>
          <w:rFonts w:asciiTheme="majorHAnsi" w:hAnsiTheme="majorHAnsi" w:cstheme="majorHAnsi"/>
          <w:b/>
          <w:bCs/>
          <w:i/>
        </w:rPr>
        <w:t>, etc</w:t>
      </w:r>
      <w:r w:rsidR="00D25BE5" w:rsidRPr="00D25BE5">
        <w:rPr>
          <w:rFonts w:asciiTheme="majorHAnsi" w:hAnsiTheme="majorHAnsi" w:cstheme="majorHAnsi"/>
          <w:b/>
          <w:bCs/>
          <w:i/>
        </w:rPr>
        <w:t>.</w:t>
      </w:r>
      <w:r w:rsidR="00F06A16" w:rsidRPr="00023D9C">
        <w:rPr>
          <w:rFonts w:asciiTheme="majorHAnsi" w:hAnsiTheme="majorHAnsi" w:cstheme="majorHAnsi"/>
          <w:b/>
          <w:bCs/>
        </w:rPr>
        <w:t>)</w:t>
      </w:r>
    </w:p>
    <w:p w14:paraId="1AF70F46" w14:textId="3979751E" w:rsidR="0098278D" w:rsidRDefault="0023407C" w:rsidP="00645941">
      <w:pPr>
        <w:pStyle w:val="ListParagraph"/>
        <w:ind w:left="1440"/>
        <w:rPr>
          <w:b/>
          <w:bCs/>
        </w:rPr>
      </w:pPr>
      <w:r>
        <w:rPr>
          <w:b/>
          <w:bCs/>
        </w:rPr>
        <w:t xml:space="preserve">What is the </w:t>
      </w:r>
      <w:r w:rsidR="00731219">
        <w:rPr>
          <w:b/>
          <w:bCs/>
        </w:rPr>
        <w:t>difference, if any, between RELIGIOSITY</w:t>
      </w:r>
      <w:r w:rsidR="00C94881">
        <w:rPr>
          <w:b/>
          <w:bCs/>
        </w:rPr>
        <w:t xml:space="preserve">/ CLERICALISM and </w:t>
      </w:r>
      <w:r w:rsidR="0008187E">
        <w:rPr>
          <w:b/>
          <w:bCs/>
        </w:rPr>
        <w:t xml:space="preserve">or </w:t>
      </w:r>
      <w:r w:rsidR="00C94881">
        <w:rPr>
          <w:b/>
          <w:bCs/>
        </w:rPr>
        <w:t>SPIRITUALITY</w:t>
      </w:r>
      <w:r w:rsidR="0008187E">
        <w:rPr>
          <w:b/>
          <w:bCs/>
        </w:rPr>
        <w:t>/FAITH?</w:t>
      </w:r>
    </w:p>
    <w:p w14:paraId="038ED94B" w14:textId="3056D183" w:rsidR="00480443" w:rsidRDefault="000F27E9" w:rsidP="00645941">
      <w:pPr>
        <w:pStyle w:val="ListParagraph"/>
        <w:ind w:left="1440"/>
        <w:rPr>
          <w:b/>
          <w:bCs/>
        </w:rPr>
      </w:pPr>
      <w:r>
        <w:rPr>
          <w:b/>
          <w:bCs/>
        </w:rPr>
        <w:t xml:space="preserve">Why did Jesus </w:t>
      </w:r>
      <w:r w:rsidR="00AB73ED">
        <w:rPr>
          <w:b/>
          <w:bCs/>
        </w:rPr>
        <w:t>criticize the PHARISEES of His time?</w:t>
      </w:r>
    </w:p>
    <w:p w14:paraId="3EF9E23D" w14:textId="16CFEDB6" w:rsidR="00C85726" w:rsidRDefault="00C85726" w:rsidP="00645941">
      <w:pPr>
        <w:pStyle w:val="ListParagraph"/>
        <w:ind w:left="1440"/>
        <w:rPr>
          <w:b/>
          <w:bCs/>
        </w:rPr>
      </w:pPr>
      <w:r>
        <w:rPr>
          <w:b/>
          <w:bCs/>
        </w:rPr>
        <w:t xml:space="preserve">Are </w:t>
      </w:r>
      <w:r w:rsidR="00F42161">
        <w:rPr>
          <w:b/>
          <w:bCs/>
        </w:rPr>
        <w:t>Independents su</w:t>
      </w:r>
      <w:r w:rsidR="00883D4C">
        <w:rPr>
          <w:b/>
          <w:bCs/>
        </w:rPr>
        <w:t>s</w:t>
      </w:r>
      <w:r w:rsidR="008823F2">
        <w:rPr>
          <w:b/>
          <w:bCs/>
        </w:rPr>
        <w:t>c</w:t>
      </w:r>
      <w:r w:rsidR="00F42161">
        <w:rPr>
          <w:b/>
          <w:bCs/>
        </w:rPr>
        <w:t>ep</w:t>
      </w:r>
      <w:r w:rsidR="00FD3FB0">
        <w:rPr>
          <w:b/>
          <w:bCs/>
        </w:rPr>
        <w:t>t</w:t>
      </w:r>
      <w:r w:rsidR="00F42161">
        <w:rPr>
          <w:b/>
          <w:bCs/>
        </w:rPr>
        <w:t>i</w:t>
      </w:r>
      <w:r w:rsidR="00FD3FB0">
        <w:rPr>
          <w:b/>
          <w:bCs/>
        </w:rPr>
        <w:t>b</w:t>
      </w:r>
      <w:r w:rsidR="00F42161">
        <w:rPr>
          <w:b/>
          <w:bCs/>
        </w:rPr>
        <w:t xml:space="preserve">le </w:t>
      </w:r>
      <w:r w:rsidR="00FD3FB0">
        <w:rPr>
          <w:b/>
          <w:bCs/>
        </w:rPr>
        <w:t>to PHAR</w:t>
      </w:r>
      <w:r w:rsidR="00DA6CD0">
        <w:rPr>
          <w:b/>
          <w:bCs/>
        </w:rPr>
        <w:t>I</w:t>
      </w:r>
      <w:r w:rsidR="00E7173D">
        <w:rPr>
          <w:b/>
          <w:bCs/>
        </w:rPr>
        <w:t xml:space="preserve">SEEISM? </w:t>
      </w:r>
      <w:r w:rsidR="00C56354">
        <w:rPr>
          <w:b/>
          <w:bCs/>
        </w:rPr>
        <w:t xml:space="preserve"> </w:t>
      </w:r>
      <w:r w:rsidR="00E7173D">
        <w:rPr>
          <w:b/>
          <w:bCs/>
        </w:rPr>
        <w:t>How?</w:t>
      </w:r>
    </w:p>
    <w:p w14:paraId="133C4913" w14:textId="1408404B" w:rsidR="00C16051" w:rsidRPr="00C16051" w:rsidRDefault="00D53625" w:rsidP="00C16051">
      <w:pPr>
        <w:pStyle w:val="ListParagraph"/>
        <w:ind w:left="1440"/>
        <w:rPr>
          <w:b/>
          <w:bCs/>
        </w:rPr>
      </w:pPr>
      <w:r>
        <w:rPr>
          <w:b/>
          <w:bCs/>
        </w:rPr>
        <w:t xml:space="preserve">Is </w:t>
      </w:r>
      <w:r w:rsidR="00E00BE3">
        <w:rPr>
          <w:b/>
          <w:bCs/>
        </w:rPr>
        <w:t>D</w:t>
      </w:r>
      <w:r>
        <w:rPr>
          <w:b/>
          <w:bCs/>
        </w:rPr>
        <w:t xml:space="preserve">issention </w:t>
      </w:r>
      <w:r w:rsidR="005314C7">
        <w:rPr>
          <w:b/>
          <w:bCs/>
        </w:rPr>
        <w:t>INHERENT</w:t>
      </w:r>
      <w:r w:rsidR="00E00BE3">
        <w:rPr>
          <w:b/>
          <w:bCs/>
        </w:rPr>
        <w:t xml:space="preserve"> to organized religions?</w:t>
      </w:r>
      <w:r w:rsidR="00A774E4">
        <w:rPr>
          <w:b/>
          <w:bCs/>
        </w:rPr>
        <w:t xml:space="preserve"> </w:t>
      </w:r>
      <w:r w:rsidR="007E69EC">
        <w:rPr>
          <w:b/>
          <w:bCs/>
        </w:rPr>
        <w:t>Is it INCONGRUOUS?</w:t>
      </w:r>
    </w:p>
    <w:p w14:paraId="31E3C94F" w14:textId="77777777" w:rsidR="00C82877" w:rsidRPr="00E55317" w:rsidRDefault="00C82877" w:rsidP="00E55317">
      <w:pPr>
        <w:rPr>
          <w:b/>
          <w:bCs/>
          <w:i/>
          <w:sz w:val="20"/>
          <w:szCs w:val="20"/>
        </w:rPr>
      </w:pPr>
    </w:p>
    <w:p w14:paraId="49316036" w14:textId="1F692D08" w:rsidR="001D26F3" w:rsidRDefault="0028749D" w:rsidP="00F41D1B">
      <w:pPr>
        <w:ind w:firstLine="720"/>
        <w:rPr>
          <w:b/>
          <w:bCs/>
        </w:rPr>
      </w:pPr>
      <w:r w:rsidRPr="00F41D1B">
        <w:rPr>
          <w:b/>
          <w:bCs/>
          <w:color w:val="FF0000"/>
          <w:sz w:val="32"/>
          <w:szCs w:val="32"/>
        </w:rPr>
        <w:t>III</w:t>
      </w:r>
      <w:r w:rsidRPr="00D3754C">
        <w:rPr>
          <w:b/>
          <w:bCs/>
          <w:i/>
          <w:color w:val="FF0000"/>
          <w:sz w:val="32"/>
          <w:szCs w:val="32"/>
        </w:rPr>
        <w:t>.</w:t>
      </w:r>
      <w:r w:rsidR="00F41D1B">
        <w:rPr>
          <w:b/>
          <w:bCs/>
          <w:i/>
          <w:color w:val="FF0000"/>
          <w:sz w:val="32"/>
          <w:szCs w:val="32"/>
        </w:rPr>
        <w:t xml:space="preserve"> </w:t>
      </w:r>
      <w:r w:rsidRPr="00D3754C">
        <w:rPr>
          <w:b/>
          <w:bCs/>
          <w:i/>
          <w:color w:val="FF0000"/>
          <w:sz w:val="32"/>
          <w:szCs w:val="32"/>
        </w:rPr>
        <w:t xml:space="preserve"> </w:t>
      </w:r>
      <w:r w:rsidR="00401659" w:rsidRPr="00F41D1B">
        <w:rPr>
          <w:b/>
          <w:bCs/>
          <w:i/>
          <w:color w:val="FF0000"/>
          <w:sz w:val="20"/>
          <w:szCs w:val="20"/>
          <w:u w:val="single"/>
        </w:rPr>
        <w:t>OBEDIENCE</w:t>
      </w:r>
      <w:r w:rsidR="00F41D1B">
        <w:rPr>
          <w:b/>
          <w:bCs/>
          <w:i/>
          <w:sz w:val="20"/>
          <w:szCs w:val="20"/>
        </w:rPr>
        <w:t xml:space="preserve">  </w:t>
      </w:r>
      <w:r w:rsidR="00BD530A">
        <w:rPr>
          <w:b/>
          <w:bCs/>
          <w:i/>
          <w:sz w:val="20"/>
          <w:szCs w:val="20"/>
        </w:rPr>
        <w:t xml:space="preserve"> </w:t>
      </w:r>
      <w:r w:rsidR="00401659" w:rsidRPr="00D3754C">
        <w:rPr>
          <w:b/>
          <w:bCs/>
        </w:rPr>
        <w:t xml:space="preserve">Per </w:t>
      </w:r>
      <w:r w:rsidR="007A46FB" w:rsidRPr="00D3754C">
        <w:rPr>
          <w:b/>
          <w:bCs/>
        </w:rPr>
        <w:t>Apostolic Tradition</w:t>
      </w:r>
      <w:r w:rsidR="005C4224">
        <w:rPr>
          <w:b/>
          <w:bCs/>
        </w:rPr>
        <w:t xml:space="preserve"> obedience</w:t>
      </w:r>
      <w:r w:rsidR="00595588" w:rsidRPr="00D3754C">
        <w:rPr>
          <w:b/>
          <w:bCs/>
        </w:rPr>
        <w:t xml:space="preserve"> </w:t>
      </w:r>
      <w:r w:rsidR="007A46FB" w:rsidRPr="00D3754C">
        <w:rPr>
          <w:b/>
          <w:bCs/>
        </w:rPr>
        <w:t>is given to Bishop</w:t>
      </w:r>
      <w:r w:rsidR="0019495E" w:rsidRPr="00D3754C">
        <w:rPr>
          <w:b/>
          <w:bCs/>
        </w:rPr>
        <w:t xml:space="preserve"> upon Ordination</w:t>
      </w:r>
      <w:r w:rsidR="00BA5DB7" w:rsidRPr="00D3754C">
        <w:rPr>
          <w:b/>
          <w:bCs/>
        </w:rPr>
        <w:t xml:space="preserve"> (</w:t>
      </w:r>
      <w:r w:rsidR="003D1047" w:rsidRPr="00D3754C">
        <w:rPr>
          <w:b/>
          <w:bCs/>
        </w:rPr>
        <w:t>a Scriptural concept in the</w:t>
      </w:r>
      <w:r w:rsidR="00D3754C" w:rsidRPr="00D3754C">
        <w:rPr>
          <w:b/>
          <w:bCs/>
        </w:rPr>
        <w:t xml:space="preserve"> </w:t>
      </w:r>
      <w:r w:rsidR="003D1047" w:rsidRPr="00D3754C">
        <w:rPr>
          <w:b/>
          <w:bCs/>
        </w:rPr>
        <w:t>matter</w:t>
      </w:r>
      <w:r w:rsidR="00A90B9E" w:rsidRPr="00D3754C">
        <w:rPr>
          <w:b/>
          <w:bCs/>
        </w:rPr>
        <w:t xml:space="preserve"> </w:t>
      </w:r>
      <w:r w:rsidR="003D1047" w:rsidRPr="00D3754C">
        <w:rPr>
          <w:b/>
          <w:bCs/>
        </w:rPr>
        <w:t xml:space="preserve">must be </w:t>
      </w:r>
      <w:r w:rsidR="005F2FB9" w:rsidRPr="00D3754C">
        <w:rPr>
          <w:b/>
          <w:bCs/>
        </w:rPr>
        <w:t xml:space="preserve">studied and </w:t>
      </w:r>
      <w:r w:rsidR="003D1047" w:rsidRPr="00D3754C">
        <w:rPr>
          <w:b/>
          <w:bCs/>
        </w:rPr>
        <w:t>developed by indiv</w:t>
      </w:r>
      <w:r w:rsidR="0047273C" w:rsidRPr="00D3754C">
        <w:rPr>
          <w:b/>
          <w:bCs/>
        </w:rPr>
        <w:t>i</w:t>
      </w:r>
      <w:r w:rsidR="003D1047" w:rsidRPr="00D3754C">
        <w:rPr>
          <w:b/>
          <w:bCs/>
        </w:rPr>
        <w:t>dual</w:t>
      </w:r>
      <w:r w:rsidR="00D7745C" w:rsidRPr="00D3754C">
        <w:rPr>
          <w:b/>
          <w:bCs/>
        </w:rPr>
        <w:t>s</w:t>
      </w:r>
      <w:r w:rsidR="0047273C" w:rsidRPr="00D3754C">
        <w:rPr>
          <w:b/>
          <w:bCs/>
        </w:rPr>
        <w:t xml:space="preserve"> since </w:t>
      </w:r>
      <w:r w:rsidR="00A90B9E" w:rsidRPr="00D3754C">
        <w:rPr>
          <w:b/>
          <w:bCs/>
        </w:rPr>
        <w:t xml:space="preserve">its </w:t>
      </w:r>
      <w:r w:rsidR="0047273C" w:rsidRPr="00D3754C">
        <w:rPr>
          <w:b/>
          <w:bCs/>
        </w:rPr>
        <w:t xml:space="preserve">modern </w:t>
      </w:r>
      <w:r w:rsidR="00A90B9E" w:rsidRPr="00D3754C">
        <w:rPr>
          <w:b/>
          <w:bCs/>
        </w:rPr>
        <w:t xml:space="preserve">definition </w:t>
      </w:r>
      <w:r w:rsidR="005F52BD" w:rsidRPr="00D3754C">
        <w:rPr>
          <w:b/>
          <w:bCs/>
        </w:rPr>
        <w:t>could be</w:t>
      </w:r>
      <w:r w:rsidR="0047273C" w:rsidRPr="00D3754C">
        <w:rPr>
          <w:b/>
          <w:bCs/>
        </w:rPr>
        <w:t xml:space="preserve"> precarious</w:t>
      </w:r>
      <w:r w:rsidR="006F035B" w:rsidRPr="00D3754C">
        <w:rPr>
          <w:b/>
          <w:bCs/>
        </w:rPr>
        <w:t>)</w:t>
      </w:r>
      <w:r w:rsidR="000D642D" w:rsidRPr="00D3754C">
        <w:rPr>
          <w:b/>
          <w:bCs/>
        </w:rPr>
        <w:t xml:space="preserve">. In most Independent </w:t>
      </w:r>
      <w:r w:rsidR="00C67F41">
        <w:rPr>
          <w:b/>
          <w:bCs/>
        </w:rPr>
        <w:t>F</w:t>
      </w:r>
      <w:r w:rsidR="000A17B6" w:rsidRPr="00D3754C">
        <w:rPr>
          <w:b/>
          <w:bCs/>
        </w:rPr>
        <w:t xml:space="preserve">aith-communities, OBEDIENCE to the Bishop is the </w:t>
      </w:r>
      <w:r w:rsidR="000A17B6" w:rsidRPr="00D3754C">
        <w:rPr>
          <w:b/>
          <w:bCs/>
          <w:u w:val="single"/>
        </w:rPr>
        <w:t>only</w:t>
      </w:r>
      <w:r w:rsidR="000A17B6" w:rsidRPr="00D3754C">
        <w:rPr>
          <w:b/>
          <w:bCs/>
        </w:rPr>
        <w:t xml:space="preserve"> </w:t>
      </w:r>
      <w:r w:rsidR="001F5C1A" w:rsidRPr="00D3754C">
        <w:rPr>
          <w:b/>
          <w:bCs/>
        </w:rPr>
        <w:t>vow taken by the Ordained clergy</w:t>
      </w:r>
      <w:r w:rsidR="00D7745C" w:rsidRPr="00D3754C">
        <w:rPr>
          <w:b/>
          <w:bCs/>
        </w:rPr>
        <w:t>.</w:t>
      </w:r>
    </w:p>
    <w:p w14:paraId="5CAA2AAD" w14:textId="42AC0F11" w:rsidR="00492BFF" w:rsidRDefault="003F2E0A" w:rsidP="009766B3">
      <w:pPr>
        <w:pStyle w:val="ListParagraph"/>
        <w:rPr>
          <w:b/>
          <w:bCs/>
          <w:i/>
        </w:rPr>
      </w:pPr>
      <w:r w:rsidRPr="00EA120B">
        <w:rPr>
          <w:b/>
          <w:bCs/>
          <w:i/>
        </w:rPr>
        <w:t>RESEARCH/DISCUSSION</w:t>
      </w:r>
    </w:p>
    <w:p w14:paraId="5DCAD2DF" w14:textId="77777777" w:rsidR="009766B3" w:rsidRPr="009766B3" w:rsidRDefault="009766B3" w:rsidP="009766B3">
      <w:pPr>
        <w:pStyle w:val="ListParagraph"/>
        <w:rPr>
          <w:b/>
          <w:bCs/>
          <w:i/>
        </w:rPr>
      </w:pPr>
    </w:p>
    <w:p w14:paraId="2FB3AC8E" w14:textId="677B5045" w:rsidR="00E92381" w:rsidRDefault="00932492" w:rsidP="00E9238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</w:t>
      </w:r>
      <w:r w:rsidR="005B1232">
        <w:rPr>
          <w:b/>
          <w:bCs/>
        </w:rPr>
        <w:t>CRIPTURAL DEFINITION</w:t>
      </w:r>
      <w:r>
        <w:rPr>
          <w:b/>
          <w:bCs/>
        </w:rPr>
        <w:t>… Old and New Testaments</w:t>
      </w:r>
    </w:p>
    <w:p w14:paraId="0E58DEE4" w14:textId="7D8C696D" w:rsidR="000858CA" w:rsidRDefault="002E1A3E" w:rsidP="00A56C73">
      <w:pPr>
        <w:pStyle w:val="ListParagraph"/>
        <w:ind w:left="1440"/>
        <w:rPr>
          <w:b/>
          <w:bCs/>
        </w:rPr>
      </w:pPr>
      <w:r>
        <w:rPr>
          <w:b/>
          <w:bCs/>
        </w:rPr>
        <w:t xml:space="preserve">When does </w:t>
      </w:r>
      <w:r w:rsidR="0084560A">
        <w:rPr>
          <w:b/>
          <w:bCs/>
        </w:rPr>
        <w:t>o</w:t>
      </w:r>
      <w:r>
        <w:rPr>
          <w:b/>
          <w:bCs/>
        </w:rPr>
        <w:t>bedience become “</w:t>
      </w:r>
      <w:r w:rsidR="0084560A">
        <w:rPr>
          <w:b/>
          <w:bCs/>
        </w:rPr>
        <w:t>TOXIC”</w:t>
      </w:r>
      <w:r>
        <w:rPr>
          <w:b/>
          <w:bCs/>
        </w:rPr>
        <w:t>”?</w:t>
      </w:r>
    </w:p>
    <w:p w14:paraId="0EB57D20" w14:textId="6181F0B4" w:rsidR="00A646AF" w:rsidRDefault="00A646AF" w:rsidP="00A56C73">
      <w:pPr>
        <w:pStyle w:val="ListParagraph"/>
        <w:ind w:left="1440"/>
        <w:rPr>
          <w:b/>
          <w:bCs/>
        </w:rPr>
      </w:pPr>
      <w:r>
        <w:rPr>
          <w:b/>
          <w:bCs/>
        </w:rPr>
        <w:t>When is disobedience a matter of conscience</w:t>
      </w:r>
      <w:r w:rsidR="00BA5DB0">
        <w:rPr>
          <w:b/>
          <w:bCs/>
        </w:rPr>
        <w:t>?</w:t>
      </w:r>
    </w:p>
    <w:p w14:paraId="75224FE3" w14:textId="3D3021E9" w:rsidR="000A401B" w:rsidRDefault="000A401B" w:rsidP="00A56C73">
      <w:pPr>
        <w:pStyle w:val="ListParagraph"/>
        <w:ind w:left="1440"/>
        <w:rPr>
          <w:b/>
          <w:bCs/>
        </w:rPr>
      </w:pPr>
      <w:r>
        <w:rPr>
          <w:b/>
          <w:bCs/>
        </w:rPr>
        <w:t>Is “dis</w:t>
      </w:r>
      <w:r w:rsidR="00DC06D3">
        <w:rPr>
          <w:b/>
          <w:bCs/>
        </w:rPr>
        <w:t>-O</w:t>
      </w:r>
      <w:r>
        <w:rPr>
          <w:b/>
          <w:bCs/>
        </w:rPr>
        <w:t xml:space="preserve">bedience” </w:t>
      </w:r>
      <w:r w:rsidR="006C38FB">
        <w:rPr>
          <w:b/>
          <w:bCs/>
        </w:rPr>
        <w:t>the s</w:t>
      </w:r>
      <w:r>
        <w:rPr>
          <w:b/>
          <w:bCs/>
        </w:rPr>
        <w:t>ame</w:t>
      </w:r>
      <w:r w:rsidR="006C38FB">
        <w:rPr>
          <w:b/>
          <w:bCs/>
        </w:rPr>
        <w:t xml:space="preserve"> as “</w:t>
      </w:r>
      <w:r w:rsidR="0084560A">
        <w:rPr>
          <w:b/>
          <w:bCs/>
        </w:rPr>
        <w:t>INSURRECTION</w:t>
      </w:r>
      <w:r w:rsidR="006C38FB">
        <w:rPr>
          <w:b/>
          <w:bCs/>
        </w:rPr>
        <w:t xml:space="preserve">”?  </w:t>
      </w:r>
      <w:r w:rsidR="001C77A7">
        <w:rPr>
          <w:b/>
          <w:bCs/>
        </w:rPr>
        <w:t>If so, h</w:t>
      </w:r>
      <w:r w:rsidR="006C38FB">
        <w:rPr>
          <w:b/>
          <w:bCs/>
        </w:rPr>
        <w:t>ow</w:t>
      </w:r>
      <w:r w:rsidR="00B53DCC">
        <w:rPr>
          <w:b/>
          <w:bCs/>
        </w:rPr>
        <w:t xml:space="preserve"> and why</w:t>
      </w:r>
      <w:r w:rsidR="0084560A">
        <w:rPr>
          <w:b/>
          <w:bCs/>
        </w:rPr>
        <w:t>?</w:t>
      </w:r>
    </w:p>
    <w:p w14:paraId="7A91C141" w14:textId="77777777" w:rsidR="00A15E2A" w:rsidRDefault="00A15E2A" w:rsidP="00A56C73">
      <w:pPr>
        <w:pStyle w:val="ListParagraph"/>
        <w:ind w:left="1440"/>
        <w:rPr>
          <w:b/>
          <w:bCs/>
        </w:rPr>
      </w:pPr>
    </w:p>
    <w:p w14:paraId="1792BD57" w14:textId="18B29053" w:rsidR="00930BD3" w:rsidRDefault="00863C3B" w:rsidP="00BE509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Examine and explore the</w:t>
      </w:r>
      <w:r w:rsidR="00A15E2A">
        <w:rPr>
          <w:b/>
          <w:bCs/>
        </w:rPr>
        <w:t xml:space="preserve"> SCOPE</w:t>
      </w:r>
      <w:r>
        <w:rPr>
          <w:b/>
          <w:bCs/>
        </w:rPr>
        <w:t xml:space="preserve"> of E</w:t>
      </w:r>
      <w:r w:rsidR="000105B5">
        <w:rPr>
          <w:b/>
          <w:bCs/>
        </w:rPr>
        <w:t>PISCOPAL OBEDIENCE</w:t>
      </w:r>
      <w:r w:rsidR="00BA5DB0">
        <w:rPr>
          <w:b/>
          <w:bCs/>
        </w:rPr>
        <w:t xml:space="preserve"> and the need for </w:t>
      </w:r>
      <w:r w:rsidR="005C4982">
        <w:rPr>
          <w:b/>
          <w:bCs/>
        </w:rPr>
        <w:t>DIALOGUE</w:t>
      </w:r>
    </w:p>
    <w:p w14:paraId="3A60641D" w14:textId="029BCBFD" w:rsidR="00DB7D7E" w:rsidRDefault="00BA7120" w:rsidP="00DB7D7E">
      <w:pPr>
        <w:pStyle w:val="ListParagraph"/>
        <w:ind w:left="1440"/>
        <w:rPr>
          <w:b/>
          <w:bCs/>
        </w:rPr>
      </w:pPr>
      <w:r>
        <w:rPr>
          <w:b/>
          <w:bCs/>
        </w:rPr>
        <w:t>When and how</w:t>
      </w:r>
      <w:r w:rsidR="00C522BB">
        <w:rPr>
          <w:b/>
          <w:bCs/>
        </w:rPr>
        <w:t xml:space="preserve"> is </w:t>
      </w:r>
      <w:r w:rsidR="007C3BFD">
        <w:rPr>
          <w:b/>
          <w:bCs/>
        </w:rPr>
        <w:t xml:space="preserve">Episcopal </w:t>
      </w:r>
      <w:r w:rsidR="00C522BB">
        <w:rPr>
          <w:b/>
          <w:bCs/>
        </w:rPr>
        <w:t>obedience “</w:t>
      </w:r>
      <w:r w:rsidR="005C4982">
        <w:rPr>
          <w:b/>
          <w:bCs/>
        </w:rPr>
        <w:t>BINDING</w:t>
      </w:r>
      <w:r w:rsidR="00C522BB">
        <w:rPr>
          <w:b/>
          <w:bCs/>
        </w:rPr>
        <w:t>” to be effective</w:t>
      </w:r>
      <w:r w:rsidR="007C3BFD">
        <w:rPr>
          <w:b/>
          <w:bCs/>
        </w:rPr>
        <w:t>?</w:t>
      </w:r>
    </w:p>
    <w:p w14:paraId="51D94CAD" w14:textId="508595B9" w:rsidR="007C3BFD" w:rsidRDefault="007C3BFD" w:rsidP="00DB7D7E">
      <w:pPr>
        <w:pStyle w:val="ListParagraph"/>
        <w:ind w:left="1440"/>
        <w:rPr>
          <w:b/>
          <w:bCs/>
        </w:rPr>
      </w:pPr>
      <w:r>
        <w:rPr>
          <w:b/>
          <w:bCs/>
        </w:rPr>
        <w:t xml:space="preserve">What should the </w:t>
      </w:r>
      <w:r w:rsidR="00A15E2A">
        <w:rPr>
          <w:b/>
          <w:bCs/>
        </w:rPr>
        <w:t>ROLE</w:t>
      </w:r>
      <w:r>
        <w:rPr>
          <w:b/>
          <w:bCs/>
        </w:rPr>
        <w:t xml:space="preserve"> of the Bishop be?</w:t>
      </w:r>
      <w:r w:rsidR="00100309">
        <w:rPr>
          <w:b/>
          <w:bCs/>
        </w:rPr>
        <w:t xml:space="preserve"> </w:t>
      </w:r>
      <w:r w:rsidR="00A15E2A">
        <w:rPr>
          <w:b/>
          <w:bCs/>
        </w:rPr>
        <w:t xml:space="preserve"> </w:t>
      </w:r>
      <w:r w:rsidR="00100309">
        <w:rPr>
          <w:b/>
          <w:bCs/>
        </w:rPr>
        <w:t>Is it merely a figure head?</w:t>
      </w:r>
    </w:p>
    <w:p w14:paraId="7394BD3F" w14:textId="43D05F57" w:rsidR="00100309" w:rsidRDefault="00100309" w:rsidP="00DB7D7E">
      <w:pPr>
        <w:pStyle w:val="ListParagraph"/>
        <w:ind w:left="1440"/>
        <w:rPr>
          <w:b/>
          <w:bCs/>
        </w:rPr>
      </w:pPr>
      <w:r>
        <w:rPr>
          <w:b/>
          <w:bCs/>
        </w:rPr>
        <w:t xml:space="preserve">What considerations exist to make </w:t>
      </w:r>
      <w:r w:rsidR="00A2735C">
        <w:rPr>
          <w:b/>
          <w:bCs/>
        </w:rPr>
        <w:t xml:space="preserve">Episcopal obedience </w:t>
      </w:r>
      <w:r w:rsidR="00A15E2A">
        <w:rPr>
          <w:b/>
          <w:bCs/>
        </w:rPr>
        <w:t>FUNCTIONAL</w:t>
      </w:r>
      <w:r w:rsidR="00A2735C">
        <w:rPr>
          <w:b/>
          <w:bCs/>
        </w:rPr>
        <w:t>?</w:t>
      </w:r>
    </w:p>
    <w:p w14:paraId="567E8FE8" w14:textId="18BCB6A5" w:rsidR="00194B17" w:rsidRPr="00F545AE" w:rsidRDefault="002A4F88" w:rsidP="00F545AE">
      <w:pPr>
        <w:pStyle w:val="ListParagraph"/>
        <w:ind w:left="1440"/>
        <w:rPr>
          <w:b/>
          <w:bCs/>
        </w:rPr>
      </w:pPr>
      <w:r>
        <w:rPr>
          <w:b/>
          <w:bCs/>
        </w:rPr>
        <w:t xml:space="preserve">What </w:t>
      </w:r>
      <w:r w:rsidR="00E43846">
        <w:rPr>
          <w:b/>
          <w:bCs/>
        </w:rPr>
        <w:t>must</w:t>
      </w:r>
      <w:r>
        <w:rPr>
          <w:b/>
          <w:bCs/>
        </w:rPr>
        <w:t xml:space="preserve"> Bishops </w:t>
      </w:r>
      <w:r w:rsidRPr="00F545AE">
        <w:rPr>
          <w:b/>
          <w:bCs/>
        </w:rPr>
        <w:t>do to empha</w:t>
      </w:r>
      <w:r w:rsidR="00E43846" w:rsidRPr="00F545AE">
        <w:rPr>
          <w:b/>
          <w:bCs/>
        </w:rPr>
        <w:t>size</w:t>
      </w:r>
      <w:r w:rsidR="00E43846" w:rsidRPr="00F545AE">
        <w:rPr>
          <w:rFonts w:cstheme="minorHAnsi"/>
          <w:b/>
          <w:bCs/>
        </w:rPr>
        <w:t xml:space="preserve"> </w:t>
      </w:r>
      <w:r w:rsidR="00636730" w:rsidRPr="00F545AE">
        <w:rPr>
          <w:rFonts w:cstheme="minorHAnsi"/>
          <w:b/>
          <w:bCs/>
        </w:rPr>
        <w:t xml:space="preserve">to the Clergy </w:t>
      </w:r>
      <w:r w:rsidR="00E43846" w:rsidRPr="00F545AE">
        <w:rPr>
          <w:rFonts w:cstheme="minorHAnsi"/>
          <w:b/>
          <w:bCs/>
        </w:rPr>
        <w:t>the</w:t>
      </w:r>
      <w:r w:rsidR="00E43846" w:rsidRPr="00F545AE">
        <w:rPr>
          <w:rFonts w:asciiTheme="majorHAnsi" w:hAnsiTheme="majorHAnsi" w:cstheme="majorHAnsi"/>
          <w:b/>
          <w:bCs/>
          <w:i/>
        </w:rPr>
        <w:t xml:space="preserve"> </w:t>
      </w:r>
      <w:r w:rsidR="00881B72" w:rsidRPr="00F545AE">
        <w:rPr>
          <w:rFonts w:asciiTheme="majorHAnsi" w:hAnsiTheme="majorHAnsi" w:cstheme="majorHAnsi"/>
          <w:b/>
          <w:bCs/>
          <w:i/>
        </w:rPr>
        <w:t xml:space="preserve">IMPORTANCE </w:t>
      </w:r>
      <w:r w:rsidR="00E43846" w:rsidRPr="00F545AE">
        <w:rPr>
          <w:b/>
          <w:bCs/>
        </w:rPr>
        <w:t>of obedience?</w:t>
      </w:r>
    </w:p>
    <w:p w14:paraId="4903DF99" w14:textId="77777777" w:rsidR="002F2295" w:rsidRDefault="002F2295" w:rsidP="008F1B26">
      <w:pPr>
        <w:pStyle w:val="ListParagraph"/>
        <w:ind w:left="1440"/>
        <w:rPr>
          <w:b/>
          <w:bCs/>
        </w:rPr>
      </w:pPr>
    </w:p>
    <w:p w14:paraId="2392E0B7" w14:textId="7D86A2FF" w:rsidR="000B6437" w:rsidRDefault="009C5B67" w:rsidP="000511B7">
      <w:pPr>
        <w:ind w:firstLine="720"/>
        <w:rPr>
          <w:b/>
          <w:bCs/>
        </w:rPr>
      </w:pPr>
      <w:r w:rsidRPr="009C5B67">
        <w:rPr>
          <w:b/>
          <w:bCs/>
          <w:color w:val="FF0000"/>
          <w:sz w:val="32"/>
          <w:szCs w:val="32"/>
        </w:rPr>
        <w:t>IV.</w:t>
      </w:r>
      <w:r>
        <w:rPr>
          <w:b/>
          <w:bCs/>
          <w:color w:val="FF0000"/>
          <w:sz w:val="32"/>
          <w:szCs w:val="32"/>
        </w:rPr>
        <w:t xml:space="preserve"> </w:t>
      </w:r>
      <w:r w:rsidR="000909D3">
        <w:rPr>
          <w:b/>
          <w:bCs/>
          <w:i/>
          <w:color w:val="FF0000"/>
          <w:sz w:val="20"/>
          <w:szCs w:val="20"/>
          <w:u w:val="single"/>
        </w:rPr>
        <w:t>DIVERSITY</w:t>
      </w:r>
      <w:r w:rsidR="004063E9">
        <w:rPr>
          <w:b/>
          <w:bCs/>
          <w:color w:val="FF0000"/>
        </w:rPr>
        <w:t xml:space="preserve">   </w:t>
      </w:r>
      <w:r w:rsidR="007E70A1">
        <w:rPr>
          <w:b/>
          <w:bCs/>
        </w:rPr>
        <w:t xml:space="preserve">Similar to our Separated </w:t>
      </w:r>
      <w:r w:rsidR="001648C8">
        <w:rPr>
          <w:b/>
          <w:bCs/>
        </w:rPr>
        <w:t>Brethren</w:t>
      </w:r>
      <w:r w:rsidR="001A077B">
        <w:rPr>
          <w:b/>
          <w:bCs/>
        </w:rPr>
        <w:t>’s denominations</w:t>
      </w:r>
      <w:r w:rsidR="00C259DF">
        <w:rPr>
          <w:b/>
          <w:bCs/>
        </w:rPr>
        <w:t xml:space="preserve"> </w:t>
      </w:r>
      <w:r w:rsidR="00034EBD">
        <w:rPr>
          <w:b/>
          <w:bCs/>
        </w:rPr>
        <w:t>(</w:t>
      </w:r>
      <w:r w:rsidR="00C259DF">
        <w:rPr>
          <w:b/>
          <w:bCs/>
        </w:rPr>
        <w:t>commonly referred as Protestantism</w:t>
      </w:r>
      <w:r w:rsidR="00034EBD">
        <w:rPr>
          <w:b/>
          <w:bCs/>
        </w:rPr>
        <w:t>)</w:t>
      </w:r>
      <w:r w:rsidR="00C259DF">
        <w:rPr>
          <w:b/>
          <w:bCs/>
        </w:rPr>
        <w:t xml:space="preserve">, there </w:t>
      </w:r>
      <w:r w:rsidR="00A045BD">
        <w:rPr>
          <w:b/>
          <w:bCs/>
        </w:rPr>
        <w:t>is a wide range</w:t>
      </w:r>
      <w:r w:rsidR="00F013A1">
        <w:rPr>
          <w:b/>
          <w:bCs/>
        </w:rPr>
        <w:t xml:space="preserve"> of </w:t>
      </w:r>
      <w:r w:rsidR="00F013A1" w:rsidRPr="00112A2A">
        <w:rPr>
          <w:rFonts w:asciiTheme="majorHAnsi" w:hAnsiTheme="majorHAnsi" w:cstheme="majorHAnsi"/>
          <w:b/>
          <w:bCs/>
          <w:i/>
        </w:rPr>
        <w:t>diversity</w:t>
      </w:r>
      <w:r w:rsidR="00F013A1">
        <w:rPr>
          <w:b/>
          <w:bCs/>
        </w:rPr>
        <w:t xml:space="preserve"> within the Independent Catholic Move</w:t>
      </w:r>
      <w:r w:rsidR="00034EBD">
        <w:rPr>
          <w:b/>
          <w:bCs/>
        </w:rPr>
        <w:t>ment</w:t>
      </w:r>
      <w:r w:rsidR="00815500">
        <w:rPr>
          <w:b/>
          <w:bCs/>
        </w:rPr>
        <w:t xml:space="preserve">. Although most are within the </w:t>
      </w:r>
      <w:r w:rsidR="00CA54D3">
        <w:rPr>
          <w:b/>
          <w:bCs/>
        </w:rPr>
        <w:t xml:space="preserve">Catholic and </w:t>
      </w:r>
      <w:r w:rsidR="00815500">
        <w:rPr>
          <w:b/>
          <w:bCs/>
        </w:rPr>
        <w:t>Apostolic Tradition</w:t>
      </w:r>
      <w:r w:rsidR="00CA54D3">
        <w:rPr>
          <w:b/>
          <w:bCs/>
        </w:rPr>
        <w:t>s</w:t>
      </w:r>
      <w:r w:rsidR="00815500">
        <w:rPr>
          <w:b/>
          <w:bCs/>
        </w:rPr>
        <w:t xml:space="preserve"> some branches </w:t>
      </w:r>
      <w:r w:rsidR="005C2F23">
        <w:rPr>
          <w:b/>
          <w:bCs/>
        </w:rPr>
        <w:t>embra</w:t>
      </w:r>
      <w:r w:rsidR="000940D0">
        <w:rPr>
          <w:b/>
          <w:bCs/>
        </w:rPr>
        <w:t>c</w:t>
      </w:r>
      <w:r w:rsidR="005C2F23">
        <w:rPr>
          <w:b/>
          <w:bCs/>
        </w:rPr>
        <w:t xml:space="preserve">e </w:t>
      </w:r>
      <w:r w:rsidR="00815500">
        <w:rPr>
          <w:b/>
          <w:bCs/>
        </w:rPr>
        <w:t xml:space="preserve">esoteric </w:t>
      </w:r>
      <w:r w:rsidR="000940D0">
        <w:rPr>
          <w:b/>
          <w:bCs/>
        </w:rPr>
        <w:t xml:space="preserve">practices such as </w:t>
      </w:r>
      <w:r w:rsidR="00D250E6">
        <w:rPr>
          <w:b/>
          <w:bCs/>
        </w:rPr>
        <w:t>Wicca</w:t>
      </w:r>
      <w:r w:rsidR="00177C6A">
        <w:rPr>
          <w:b/>
          <w:bCs/>
        </w:rPr>
        <w:t>,</w:t>
      </w:r>
      <w:r w:rsidR="000F05B4">
        <w:rPr>
          <w:b/>
          <w:bCs/>
        </w:rPr>
        <w:t xml:space="preserve"> Reiki</w:t>
      </w:r>
      <w:r w:rsidR="00177C6A">
        <w:rPr>
          <w:b/>
          <w:bCs/>
        </w:rPr>
        <w:t xml:space="preserve">, and </w:t>
      </w:r>
      <w:r w:rsidR="00DD0602">
        <w:rPr>
          <w:b/>
          <w:bCs/>
        </w:rPr>
        <w:t xml:space="preserve">other </w:t>
      </w:r>
      <w:r w:rsidR="00177C6A">
        <w:rPr>
          <w:b/>
          <w:bCs/>
        </w:rPr>
        <w:t xml:space="preserve">metaphysical </w:t>
      </w:r>
      <w:r w:rsidR="00DD0602">
        <w:rPr>
          <w:b/>
          <w:bCs/>
        </w:rPr>
        <w:t>philosophies.</w:t>
      </w:r>
      <w:r w:rsidR="00177C6A">
        <w:rPr>
          <w:b/>
          <w:bCs/>
        </w:rPr>
        <w:t xml:space="preserve"> Its history is rich in “experimental</w:t>
      </w:r>
      <w:r w:rsidR="008A21FD">
        <w:rPr>
          <w:b/>
          <w:bCs/>
        </w:rPr>
        <w:t xml:space="preserve"> sources” </w:t>
      </w:r>
      <w:r w:rsidR="00754F29">
        <w:rPr>
          <w:b/>
          <w:bCs/>
        </w:rPr>
        <w:t xml:space="preserve">including </w:t>
      </w:r>
      <w:r w:rsidR="00A73ADD">
        <w:rPr>
          <w:b/>
          <w:bCs/>
        </w:rPr>
        <w:t xml:space="preserve">but not limited </w:t>
      </w:r>
      <w:r w:rsidR="00ED043E">
        <w:rPr>
          <w:b/>
          <w:bCs/>
        </w:rPr>
        <w:t>to Nature Religion</w:t>
      </w:r>
      <w:r w:rsidR="00BF7B67">
        <w:rPr>
          <w:b/>
          <w:bCs/>
        </w:rPr>
        <w:t xml:space="preserve">s. </w:t>
      </w:r>
      <w:r w:rsidR="008A21FD">
        <w:rPr>
          <w:b/>
          <w:bCs/>
        </w:rPr>
        <w:t xml:space="preserve"> </w:t>
      </w:r>
      <w:r w:rsidR="00530ACA">
        <w:rPr>
          <w:b/>
          <w:bCs/>
        </w:rPr>
        <w:t xml:space="preserve">During Bishop </w:t>
      </w:r>
      <w:r w:rsidR="00FD46C2">
        <w:rPr>
          <w:b/>
          <w:bCs/>
        </w:rPr>
        <w:t>Costas’ lifetime priests celebrated</w:t>
      </w:r>
      <w:r w:rsidR="00D87561">
        <w:rPr>
          <w:b/>
          <w:bCs/>
        </w:rPr>
        <w:t xml:space="preserve"> </w:t>
      </w:r>
      <w:r w:rsidR="003D2C9F">
        <w:rPr>
          <w:b/>
          <w:bCs/>
        </w:rPr>
        <w:t>liturgies with Afr</w:t>
      </w:r>
      <w:r w:rsidR="00701A22">
        <w:rPr>
          <w:b/>
          <w:bCs/>
        </w:rPr>
        <w:t>ican</w:t>
      </w:r>
      <w:r w:rsidR="00790048">
        <w:rPr>
          <w:b/>
          <w:bCs/>
        </w:rPr>
        <w:t xml:space="preserve"> believes </w:t>
      </w:r>
      <w:r w:rsidR="00B11EC9">
        <w:rPr>
          <w:b/>
          <w:bCs/>
        </w:rPr>
        <w:t>and</w:t>
      </w:r>
      <w:r w:rsidR="003D2C9F">
        <w:rPr>
          <w:b/>
          <w:bCs/>
        </w:rPr>
        <w:t xml:space="preserve"> influences common</w:t>
      </w:r>
      <w:r w:rsidR="00D5108D">
        <w:rPr>
          <w:b/>
          <w:bCs/>
        </w:rPr>
        <w:t xml:space="preserve"> </w:t>
      </w:r>
      <w:r w:rsidR="003D2C9F">
        <w:rPr>
          <w:b/>
          <w:bCs/>
        </w:rPr>
        <w:t xml:space="preserve">in </w:t>
      </w:r>
      <w:r w:rsidR="00C027D0">
        <w:rPr>
          <w:b/>
          <w:bCs/>
        </w:rPr>
        <w:t xml:space="preserve">certain sections of </w:t>
      </w:r>
      <w:r w:rsidR="003D2C9F">
        <w:rPr>
          <w:b/>
          <w:bCs/>
        </w:rPr>
        <w:t>Brazil</w:t>
      </w:r>
      <w:r w:rsidR="00C31855">
        <w:rPr>
          <w:b/>
          <w:bCs/>
        </w:rPr>
        <w:t>’s</w:t>
      </w:r>
      <w:r w:rsidR="009969C0">
        <w:rPr>
          <w:b/>
          <w:bCs/>
        </w:rPr>
        <w:t xml:space="preserve"> population</w:t>
      </w:r>
      <w:r w:rsidR="003D2C9F">
        <w:rPr>
          <w:b/>
          <w:bCs/>
        </w:rPr>
        <w:t xml:space="preserve">. </w:t>
      </w:r>
      <w:r w:rsidR="00BF7B67">
        <w:rPr>
          <w:b/>
          <w:bCs/>
        </w:rPr>
        <w:t xml:space="preserve">Due to </w:t>
      </w:r>
      <w:r w:rsidR="00CD5536">
        <w:rPr>
          <w:b/>
          <w:bCs/>
        </w:rPr>
        <w:t>wide tolerance</w:t>
      </w:r>
      <w:r w:rsidR="00FD5116">
        <w:rPr>
          <w:b/>
          <w:bCs/>
        </w:rPr>
        <w:t xml:space="preserve"> and acceptance</w:t>
      </w:r>
      <w:r w:rsidR="00CC0C24">
        <w:rPr>
          <w:b/>
          <w:bCs/>
        </w:rPr>
        <w:t xml:space="preserve"> of human nature</w:t>
      </w:r>
      <w:r w:rsidR="00CD5536">
        <w:rPr>
          <w:b/>
          <w:bCs/>
        </w:rPr>
        <w:t>, Independent Catholicism a</w:t>
      </w:r>
      <w:r w:rsidR="00133AA9">
        <w:rPr>
          <w:b/>
          <w:bCs/>
        </w:rPr>
        <w:t xml:space="preserve">ttracts many </w:t>
      </w:r>
      <w:r w:rsidR="006158FB">
        <w:rPr>
          <w:b/>
          <w:bCs/>
        </w:rPr>
        <w:t xml:space="preserve">believers </w:t>
      </w:r>
      <w:r w:rsidR="00133AA9" w:rsidRPr="007B2977">
        <w:rPr>
          <w:rFonts w:asciiTheme="majorHAnsi" w:hAnsiTheme="majorHAnsi" w:cstheme="majorHAnsi"/>
          <w:b/>
          <w:bCs/>
          <w:i/>
        </w:rPr>
        <w:t>disenfranchised</w:t>
      </w:r>
      <w:r w:rsidR="00133AA9">
        <w:rPr>
          <w:b/>
          <w:bCs/>
        </w:rPr>
        <w:t xml:space="preserve"> from mainstream</w:t>
      </w:r>
      <w:r w:rsidR="00FD5116">
        <w:rPr>
          <w:b/>
          <w:bCs/>
        </w:rPr>
        <w:t xml:space="preserve"> religions</w:t>
      </w:r>
      <w:r w:rsidR="006158FB">
        <w:rPr>
          <w:b/>
          <w:bCs/>
        </w:rPr>
        <w:t>.</w:t>
      </w:r>
      <w:r w:rsidR="00004E7F">
        <w:rPr>
          <w:b/>
          <w:bCs/>
        </w:rPr>
        <w:t xml:space="preserve"> </w:t>
      </w:r>
      <w:r w:rsidR="00A36AFC">
        <w:rPr>
          <w:b/>
          <w:bCs/>
        </w:rPr>
        <w:t xml:space="preserve">The </w:t>
      </w:r>
      <w:r w:rsidR="000733F5">
        <w:rPr>
          <w:b/>
          <w:bCs/>
        </w:rPr>
        <w:t>“</w:t>
      </w:r>
      <w:r w:rsidR="00135179">
        <w:rPr>
          <w:b/>
          <w:bCs/>
        </w:rPr>
        <w:t>traditional</w:t>
      </w:r>
      <w:r w:rsidR="00827FCF">
        <w:rPr>
          <w:b/>
          <w:bCs/>
        </w:rPr>
        <w:t xml:space="preserve">” </w:t>
      </w:r>
      <w:r w:rsidR="00A36AFC">
        <w:rPr>
          <w:b/>
          <w:bCs/>
        </w:rPr>
        <w:t>concept of sin</w:t>
      </w:r>
      <w:r w:rsidR="00BA0C3D">
        <w:rPr>
          <w:b/>
          <w:bCs/>
        </w:rPr>
        <w:t xml:space="preserve"> and its </w:t>
      </w:r>
      <w:r w:rsidR="00445AEE">
        <w:rPr>
          <w:b/>
          <w:bCs/>
        </w:rPr>
        <w:t>va</w:t>
      </w:r>
      <w:r w:rsidR="00947593">
        <w:rPr>
          <w:b/>
          <w:bCs/>
        </w:rPr>
        <w:t>r</w:t>
      </w:r>
      <w:r w:rsidR="00445AEE">
        <w:rPr>
          <w:b/>
          <w:bCs/>
        </w:rPr>
        <w:t>ia</w:t>
      </w:r>
      <w:r w:rsidR="000C17D9">
        <w:rPr>
          <w:b/>
          <w:bCs/>
        </w:rPr>
        <w:t>nts</w:t>
      </w:r>
      <w:r w:rsidR="00A36AFC">
        <w:rPr>
          <w:b/>
          <w:bCs/>
        </w:rPr>
        <w:t xml:space="preserve"> </w:t>
      </w:r>
      <w:r w:rsidR="00143F80">
        <w:rPr>
          <w:b/>
          <w:bCs/>
        </w:rPr>
        <w:t>become almost</w:t>
      </w:r>
      <w:r w:rsidR="00A36AFC">
        <w:rPr>
          <w:b/>
          <w:bCs/>
        </w:rPr>
        <w:t xml:space="preserve"> secondary </w:t>
      </w:r>
      <w:r w:rsidR="00F46B3B">
        <w:rPr>
          <w:b/>
          <w:bCs/>
        </w:rPr>
        <w:t xml:space="preserve">focusing in </w:t>
      </w:r>
      <w:r w:rsidR="00D26479">
        <w:rPr>
          <w:b/>
          <w:bCs/>
        </w:rPr>
        <w:t xml:space="preserve">the </w:t>
      </w:r>
      <w:r w:rsidR="00A36AFC">
        <w:rPr>
          <w:b/>
          <w:bCs/>
        </w:rPr>
        <w:t xml:space="preserve">Redemptive </w:t>
      </w:r>
      <w:r w:rsidR="00800680">
        <w:rPr>
          <w:b/>
          <w:bCs/>
        </w:rPr>
        <w:t>Significance</w:t>
      </w:r>
      <w:r w:rsidR="00805EC1">
        <w:rPr>
          <w:b/>
          <w:bCs/>
        </w:rPr>
        <w:t xml:space="preserve"> of </w:t>
      </w:r>
      <w:r w:rsidR="005E2D41">
        <w:rPr>
          <w:b/>
          <w:bCs/>
        </w:rPr>
        <w:t>Jesus Christ</w:t>
      </w:r>
      <w:r w:rsidR="00BD6DFB">
        <w:rPr>
          <w:b/>
          <w:bCs/>
        </w:rPr>
        <w:t xml:space="preserve">’s </w:t>
      </w:r>
      <w:r w:rsidR="00A3693D">
        <w:rPr>
          <w:b/>
          <w:bCs/>
        </w:rPr>
        <w:t>V</w:t>
      </w:r>
      <w:r w:rsidR="00BD6DFB">
        <w:rPr>
          <w:b/>
          <w:bCs/>
        </w:rPr>
        <w:t>alue</w:t>
      </w:r>
      <w:r w:rsidR="00143F80">
        <w:rPr>
          <w:b/>
          <w:bCs/>
        </w:rPr>
        <w:t xml:space="preserve"> and </w:t>
      </w:r>
      <w:r w:rsidR="00A3693D">
        <w:rPr>
          <w:b/>
          <w:bCs/>
        </w:rPr>
        <w:t>L</w:t>
      </w:r>
      <w:r w:rsidR="00143F80">
        <w:rPr>
          <w:b/>
          <w:bCs/>
        </w:rPr>
        <w:t>ove for</w:t>
      </w:r>
      <w:r w:rsidR="00BD6DFB">
        <w:rPr>
          <w:b/>
          <w:bCs/>
        </w:rPr>
        <w:t xml:space="preserve"> </w:t>
      </w:r>
      <w:r w:rsidR="00805EC1">
        <w:rPr>
          <w:b/>
          <w:bCs/>
        </w:rPr>
        <w:t xml:space="preserve">the </w:t>
      </w:r>
      <w:r w:rsidR="00B476AB">
        <w:rPr>
          <w:b/>
          <w:bCs/>
        </w:rPr>
        <w:t>WHOLE PERSON</w:t>
      </w:r>
      <w:r w:rsidR="00805EC1">
        <w:rPr>
          <w:b/>
          <w:bCs/>
        </w:rPr>
        <w:t>.</w:t>
      </w:r>
      <w:r w:rsidR="00D26479">
        <w:rPr>
          <w:b/>
          <w:bCs/>
        </w:rPr>
        <w:t xml:space="preserve"> </w:t>
      </w:r>
      <w:r w:rsidR="007856BB">
        <w:rPr>
          <w:b/>
          <w:bCs/>
        </w:rPr>
        <w:t xml:space="preserve">Said </w:t>
      </w:r>
      <w:r w:rsidR="00744F18">
        <w:rPr>
          <w:b/>
          <w:bCs/>
        </w:rPr>
        <w:t>Redempti</w:t>
      </w:r>
      <w:r w:rsidR="005C0403">
        <w:rPr>
          <w:b/>
          <w:bCs/>
        </w:rPr>
        <w:t>ve Significance</w:t>
      </w:r>
      <w:r w:rsidR="00744F18">
        <w:rPr>
          <w:b/>
          <w:bCs/>
        </w:rPr>
        <w:t xml:space="preserve"> is available to ALL regardless of gender, se</w:t>
      </w:r>
      <w:r w:rsidR="004A4FEA">
        <w:rPr>
          <w:b/>
          <w:bCs/>
        </w:rPr>
        <w:t>xual orientation or identification, marital</w:t>
      </w:r>
      <w:r w:rsidR="007856BB">
        <w:rPr>
          <w:b/>
          <w:bCs/>
        </w:rPr>
        <w:t xml:space="preserve"> status</w:t>
      </w:r>
      <w:r w:rsidR="00030D5B">
        <w:rPr>
          <w:b/>
          <w:bCs/>
        </w:rPr>
        <w:t>, religi</w:t>
      </w:r>
      <w:r w:rsidR="00971C87">
        <w:rPr>
          <w:b/>
          <w:bCs/>
        </w:rPr>
        <w:t>ous or philosophical differences</w:t>
      </w:r>
      <w:r w:rsidR="003F7968">
        <w:rPr>
          <w:b/>
          <w:bCs/>
        </w:rPr>
        <w:t>, etc.</w:t>
      </w:r>
      <w:r w:rsidR="00B629F9">
        <w:rPr>
          <w:b/>
          <w:bCs/>
        </w:rPr>
        <w:t xml:space="preserve"> As such its Orders are </w:t>
      </w:r>
      <w:r w:rsidR="00383D8E">
        <w:rPr>
          <w:b/>
          <w:bCs/>
        </w:rPr>
        <w:t xml:space="preserve">also </w:t>
      </w:r>
      <w:r w:rsidR="00B629F9">
        <w:rPr>
          <w:b/>
          <w:bCs/>
        </w:rPr>
        <w:t xml:space="preserve">offered </w:t>
      </w:r>
      <w:r w:rsidR="00FC203F">
        <w:rPr>
          <w:b/>
          <w:bCs/>
        </w:rPr>
        <w:t xml:space="preserve">under DIVERSE CIRCUMSTANCES </w:t>
      </w:r>
      <w:r w:rsidR="00B629F9">
        <w:rPr>
          <w:b/>
          <w:bCs/>
        </w:rPr>
        <w:t xml:space="preserve">to those </w:t>
      </w:r>
      <w:r w:rsidR="00184C36">
        <w:rPr>
          <w:b/>
          <w:bCs/>
        </w:rPr>
        <w:t>called to Ministry and</w:t>
      </w:r>
      <w:r w:rsidR="006673C1">
        <w:rPr>
          <w:b/>
          <w:bCs/>
        </w:rPr>
        <w:t xml:space="preserve"> are determined to be </w:t>
      </w:r>
      <w:r w:rsidR="00184C36">
        <w:rPr>
          <w:b/>
          <w:bCs/>
        </w:rPr>
        <w:t>du</w:t>
      </w:r>
      <w:r w:rsidR="006673C1">
        <w:rPr>
          <w:b/>
          <w:bCs/>
        </w:rPr>
        <w:t xml:space="preserve">ly </w:t>
      </w:r>
      <w:r w:rsidR="00B629F9">
        <w:rPr>
          <w:b/>
          <w:bCs/>
        </w:rPr>
        <w:t>prepared</w:t>
      </w:r>
      <w:r w:rsidR="006673C1">
        <w:rPr>
          <w:b/>
          <w:bCs/>
        </w:rPr>
        <w:t xml:space="preserve"> for </w:t>
      </w:r>
      <w:r w:rsidR="00C95634">
        <w:rPr>
          <w:b/>
          <w:bCs/>
        </w:rPr>
        <w:t>Service</w:t>
      </w:r>
    </w:p>
    <w:p w14:paraId="22BF553F" w14:textId="00D1ED8E" w:rsidR="000511B7" w:rsidRPr="00EA120B" w:rsidRDefault="00980788" w:rsidP="00DA51F9">
      <w:pPr>
        <w:pStyle w:val="ListParagraph"/>
        <w:rPr>
          <w:b/>
          <w:bCs/>
          <w:i/>
        </w:rPr>
      </w:pPr>
      <w:r w:rsidRPr="00EA120B">
        <w:rPr>
          <w:b/>
          <w:bCs/>
          <w:i/>
        </w:rPr>
        <w:t>DIS</w:t>
      </w:r>
      <w:r w:rsidR="00A471EE" w:rsidRPr="00EA120B">
        <w:rPr>
          <w:b/>
          <w:bCs/>
          <w:i/>
        </w:rPr>
        <w:t>CUSSION</w:t>
      </w:r>
    </w:p>
    <w:p w14:paraId="10931916" w14:textId="77777777" w:rsidR="00DA51F9" w:rsidRPr="00DA51F9" w:rsidRDefault="00DA51F9" w:rsidP="00DA51F9">
      <w:pPr>
        <w:pStyle w:val="ListParagraph"/>
        <w:rPr>
          <w:b/>
          <w:bCs/>
        </w:rPr>
      </w:pPr>
    </w:p>
    <w:p w14:paraId="692A00D4" w14:textId="179D8655" w:rsidR="000B6437" w:rsidRDefault="00751490" w:rsidP="000B643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</w:t>
      </w:r>
      <w:r w:rsidR="000105B5">
        <w:rPr>
          <w:b/>
          <w:bCs/>
        </w:rPr>
        <w:t>ROS</w:t>
      </w:r>
      <w:r>
        <w:rPr>
          <w:b/>
          <w:bCs/>
        </w:rPr>
        <w:t xml:space="preserve"> and C</w:t>
      </w:r>
      <w:r w:rsidR="000105B5">
        <w:rPr>
          <w:b/>
          <w:bCs/>
        </w:rPr>
        <w:t>ONS</w:t>
      </w:r>
      <w:r>
        <w:rPr>
          <w:b/>
          <w:bCs/>
        </w:rPr>
        <w:t xml:space="preserve"> of Diversity</w:t>
      </w:r>
    </w:p>
    <w:p w14:paraId="49558318" w14:textId="444D21D7" w:rsidR="00751490" w:rsidRDefault="00DD1BDB" w:rsidP="00751490">
      <w:pPr>
        <w:pStyle w:val="ListParagraph"/>
        <w:ind w:left="1440"/>
        <w:rPr>
          <w:b/>
          <w:bCs/>
        </w:rPr>
      </w:pPr>
      <w:r>
        <w:rPr>
          <w:b/>
          <w:bCs/>
        </w:rPr>
        <w:t>Is diversity a HINDRANCE to unity?</w:t>
      </w:r>
    </w:p>
    <w:p w14:paraId="73473D2C" w14:textId="64BF115F" w:rsidR="001744E2" w:rsidRDefault="001744E2" w:rsidP="00751490">
      <w:pPr>
        <w:pStyle w:val="ListParagraph"/>
        <w:ind w:left="1440"/>
        <w:rPr>
          <w:b/>
          <w:bCs/>
        </w:rPr>
      </w:pPr>
      <w:r>
        <w:rPr>
          <w:b/>
          <w:bCs/>
        </w:rPr>
        <w:t>Must there be a limit to EXPERIMENTATIONS?</w:t>
      </w:r>
    </w:p>
    <w:p w14:paraId="54C46BF0" w14:textId="753A86DF" w:rsidR="00505803" w:rsidRDefault="006F4BD1" w:rsidP="00491ECF">
      <w:pPr>
        <w:pStyle w:val="ListParagraph"/>
        <w:ind w:left="1440"/>
        <w:rPr>
          <w:b/>
          <w:bCs/>
        </w:rPr>
      </w:pPr>
      <w:r>
        <w:rPr>
          <w:b/>
          <w:bCs/>
        </w:rPr>
        <w:t>Is Diversit</w:t>
      </w:r>
      <w:r w:rsidR="00505803">
        <w:rPr>
          <w:b/>
          <w:bCs/>
        </w:rPr>
        <w:t>y OBJECTIVE or merely SUBJECTIVE?</w:t>
      </w:r>
    </w:p>
    <w:p w14:paraId="72856EDA" w14:textId="5B951157" w:rsidR="00824E25" w:rsidRDefault="00491ECF" w:rsidP="00824E25">
      <w:pPr>
        <w:pStyle w:val="ListParagraph"/>
        <w:ind w:left="1440"/>
        <w:rPr>
          <w:b/>
          <w:bCs/>
        </w:rPr>
      </w:pPr>
      <w:r>
        <w:rPr>
          <w:b/>
          <w:bCs/>
        </w:rPr>
        <w:t>Should there be a DECIDING FACTOR to its limits?</w:t>
      </w:r>
    </w:p>
    <w:p w14:paraId="00C71911" w14:textId="77777777" w:rsidR="00306678" w:rsidRDefault="00306678" w:rsidP="00824E25">
      <w:pPr>
        <w:pStyle w:val="ListParagraph"/>
        <w:ind w:left="1440"/>
        <w:rPr>
          <w:b/>
          <w:bCs/>
        </w:rPr>
      </w:pPr>
    </w:p>
    <w:p w14:paraId="127A449F" w14:textId="7AAC64D6" w:rsidR="00824E25" w:rsidRDefault="00274DB1" w:rsidP="0030667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DETERMINING </w:t>
      </w:r>
      <w:r w:rsidR="007B0157">
        <w:rPr>
          <w:b/>
          <w:bCs/>
        </w:rPr>
        <w:t>Diversity’s “Catholicism”</w:t>
      </w:r>
    </w:p>
    <w:p w14:paraId="42A56040" w14:textId="055B949E" w:rsidR="007B0157" w:rsidRDefault="0021082D" w:rsidP="007B0157">
      <w:pPr>
        <w:pStyle w:val="ListParagraph"/>
        <w:ind w:left="1440"/>
        <w:rPr>
          <w:b/>
          <w:bCs/>
        </w:rPr>
      </w:pPr>
      <w:r>
        <w:rPr>
          <w:b/>
          <w:bCs/>
        </w:rPr>
        <w:t>MEASURING factors…</w:t>
      </w:r>
      <w:r w:rsidR="003D75D3">
        <w:rPr>
          <w:b/>
          <w:bCs/>
        </w:rPr>
        <w:t xml:space="preserve"> who determines them?</w:t>
      </w:r>
    </w:p>
    <w:p w14:paraId="2561155E" w14:textId="647AB3C0" w:rsidR="00021C01" w:rsidRDefault="006A34EF" w:rsidP="007B0157">
      <w:pPr>
        <w:pStyle w:val="ListParagraph"/>
        <w:ind w:left="1440"/>
        <w:rPr>
          <w:b/>
          <w:bCs/>
        </w:rPr>
      </w:pPr>
      <w:r>
        <w:rPr>
          <w:b/>
          <w:bCs/>
        </w:rPr>
        <w:t>Do the END RESULTS justify the MEANS?</w:t>
      </w:r>
    </w:p>
    <w:p w14:paraId="524EB69F" w14:textId="574EA6F8" w:rsidR="006A34EF" w:rsidRDefault="001C4864" w:rsidP="007B0157">
      <w:pPr>
        <w:pStyle w:val="ListParagraph"/>
        <w:ind w:left="1440"/>
        <w:rPr>
          <w:b/>
          <w:bCs/>
        </w:rPr>
      </w:pPr>
      <w:r>
        <w:rPr>
          <w:b/>
          <w:bCs/>
        </w:rPr>
        <w:t xml:space="preserve">What role </w:t>
      </w:r>
      <w:r w:rsidR="007F53D1">
        <w:rPr>
          <w:b/>
          <w:bCs/>
        </w:rPr>
        <w:t xml:space="preserve">does </w:t>
      </w:r>
      <w:r>
        <w:rPr>
          <w:b/>
          <w:bCs/>
        </w:rPr>
        <w:t>COLLEGIALITY play in</w:t>
      </w:r>
      <w:r w:rsidR="009D4C6F">
        <w:rPr>
          <w:b/>
          <w:bCs/>
        </w:rPr>
        <w:t xml:space="preserve"> determining </w:t>
      </w:r>
      <w:r w:rsidR="009C6AB9">
        <w:rPr>
          <w:b/>
          <w:bCs/>
        </w:rPr>
        <w:t>t</w:t>
      </w:r>
      <w:r w:rsidR="009D4C6F">
        <w:rPr>
          <w:b/>
          <w:bCs/>
        </w:rPr>
        <w:t xml:space="preserve">he </w:t>
      </w:r>
      <w:r w:rsidR="000905E1">
        <w:rPr>
          <w:b/>
          <w:bCs/>
        </w:rPr>
        <w:t>parameters</w:t>
      </w:r>
      <w:r w:rsidR="009C6AB9">
        <w:rPr>
          <w:b/>
          <w:bCs/>
        </w:rPr>
        <w:t xml:space="preserve"> of </w:t>
      </w:r>
      <w:r w:rsidR="007F53D1">
        <w:rPr>
          <w:b/>
          <w:bCs/>
        </w:rPr>
        <w:t>D</w:t>
      </w:r>
      <w:r>
        <w:rPr>
          <w:b/>
          <w:bCs/>
        </w:rPr>
        <w:t>iversity?</w:t>
      </w:r>
    </w:p>
    <w:p w14:paraId="4F8CFA2F" w14:textId="08071D55" w:rsidR="00EB5829" w:rsidRPr="00A5334F" w:rsidRDefault="00A5334F" w:rsidP="00A5334F">
      <w:pPr>
        <w:pStyle w:val="ListParagraph"/>
        <w:ind w:left="1440"/>
        <w:rPr>
          <w:b/>
          <w:bCs/>
        </w:rPr>
      </w:pPr>
      <w:r>
        <w:rPr>
          <w:b/>
          <w:bCs/>
        </w:rPr>
        <w:t>REDEMPTIVE and DESTRUCTIVE patterns of “Traditions”</w:t>
      </w:r>
    </w:p>
    <w:p w14:paraId="0F951DDD" w14:textId="2F7AA363" w:rsidR="00BF3FA7" w:rsidRDefault="00BF3FA7" w:rsidP="007B0157">
      <w:pPr>
        <w:pStyle w:val="ListParagraph"/>
        <w:ind w:left="1440"/>
        <w:rPr>
          <w:b/>
          <w:bCs/>
        </w:rPr>
      </w:pPr>
      <w:r>
        <w:rPr>
          <w:b/>
          <w:bCs/>
        </w:rPr>
        <w:t>S</w:t>
      </w:r>
      <w:r w:rsidR="00B526FB">
        <w:rPr>
          <w:b/>
          <w:bCs/>
        </w:rPr>
        <w:t>OULD</w:t>
      </w:r>
      <w:r>
        <w:rPr>
          <w:b/>
          <w:bCs/>
        </w:rPr>
        <w:t xml:space="preserve"> there </w:t>
      </w:r>
      <w:r w:rsidR="00F078ED">
        <w:rPr>
          <w:b/>
          <w:bCs/>
        </w:rPr>
        <w:t>BE</w:t>
      </w:r>
      <w:r>
        <w:rPr>
          <w:b/>
          <w:bCs/>
        </w:rPr>
        <w:t xml:space="preserve"> “parameter</w:t>
      </w:r>
      <w:r w:rsidR="002A1284">
        <w:rPr>
          <w:b/>
          <w:bCs/>
        </w:rPr>
        <w:t>s” in Diversity?</w:t>
      </w:r>
      <w:r w:rsidR="001F3F75">
        <w:rPr>
          <w:b/>
          <w:bCs/>
        </w:rPr>
        <w:t xml:space="preserve">  If not, why?</w:t>
      </w:r>
    </w:p>
    <w:p w14:paraId="36ECC04A" w14:textId="4222C621" w:rsidR="001F3F75" w:rsidRDefault="001F3F75" w:rsidP="007B0157">
      <w:pPr>
        <w:pStyle w:val="ListParagraph"/>
        <w:ind w:left="1440"/>
        <w:rPr>
          <w:b/>
          <w:bCs/>
        </w:rPr>
      </w:pPr>
      <w:r>
        <w:rPr>
          <w:b/>
          <w:bCs/>
        </w:rPr>
        <w:t>When does TOLERANCE and UNDERSTANDING of Diversity become an ENABLING “danger”?</w:t>
      </w:r>
    </w:p>
    <w:p w14:paraId="4B17C165" w14:textId="5CEEC28F" w:rsidR="00E85867" w:rsidRDefault="00E85867" w:rsidP="007B0157">
      <w:pPr>
        <w:pStyle w:val="ListParagraph"/>
        <w:ind w:left="1440"/>
        <w:rPr>
          <w:b/>
          <w:bCs/>
        </w:rPr>
      </w:pPr>
      <w:r>
        <w:rPr>
          <w:b/>
          <w:bCs/>
        </w:rPr>
        <w:t xml:space="preserve">How important is “SELF-CRITIQUE” regarding </w:t>
      </w:r>
      <w:r w:rsidR="008A55EA">
        <w:rPr>
          <w:b/>
          <w:bCs/>
        </w:rPr>
        <w:t>Diversity?</w:t>
      </w:r>
    </w:p>
    <w:p w14:paraId="777B1FA4" w14:textId="77777777" w:rsidR="009C0998" w:rsidRDefault="009C0998" w:rsidP="00F078ED">
      <w:pPr>
        <w:rPr>
          <w:b/>
          <w:bCs/>
        </w:rPr>
      </w:pPr>
    </w:p>
    <w:p w14:paraId="1E55534B" w14:textId="77777777" w:rsidR="00790734" w:rsidRDefault="00790734" w:rsidP="00F078ED">
      <w:pPr>
        <w:rPr>
          <w:b/>
          <w:bCs/>
        </w:rPr>
      </w:pPr>
    </w:p>
    <w:p w14:paraId="27E7B018" w14:textId="6705CA42" w:rsidR="00720A08" w:rsidRDefault="003F6FEF" w:rsidP="00F078ED">
      <w:pPr>
        <w:rPr>
          <w:b/>
          <w:bCs/>
        </w:rPr>
      </w:pPr>
      <w:r>
        <w:rPr>
          <w:b/>
          <w:bCs/>
        </w:rPr>
        <w:lastRenderedPageBreak/>
        <w:tab/>
      </w:r>
      <w:r w:rsidR="00137D04" w:rsidRPr="00137D04">
        <w:rPr>
          <w:b/>
          <w:bCs/>
          <w:color w:val="FF0000"/>
          <w:sz w:val="32"/>
          <w:szCs w:val="32"/>
        </w:rPr>
        <w:t xml:space="preserve">V.  </w:t>
      </w:r>
      <w:r w:rsidR="003A7A4E" w:rsidRPr="00E062DB">
        <w:rPr>
          <w:b/>
          <w:bCs/>
          <w:i/>
          <w:color w:val="FF0000"/>
          <w:sz w:val="20"/>
          <w:szCs w:val="20"/>
          <w:u w:val="single"/>
        </w:rPr>
        <w:t>VALUES AND MORAL ETHICS</w:t>
      </w:r>
      <w:r w:rsidR="003A7A4E" w:rsidRPr="00E062DB">
        <w:rPr>
          <w:b/>
          <w:bCs/>
          <w:i/>
          <w:color w:val="FF0000"/>
        </w:rPr>
        <w:t xml:space="preserve">  </w:t>
      </w:r>
      <w:r w:rsidR="00FF352B">
        <w:rPr>
          <w:b/>
          <w:bCs/>
        </w:rPr>
        <w:t xml:space="preserve"> Being Independent</w:t>
      </w:r>
      <w:r w:rsidR="00CE6B5E">
        <w:rPr>
          <w:b/>
          <w:bCs/>
        </w:rPr>
        <w:t xml:space="preserve"> Cat</w:t>
      </w:r>
      <w:r w:rsidR="0020073A">
        <w:rPr>
          <w:b/>
          <w:bCs/>
        </w:rPr>
        <w:t>h</w:t>
      </w:r>
      <w:r w:rsidR="00CE6B5E">
        <w:rPr>
          <w:b/>
          <w:bCs/>
        </w:rPr>
        <w:t>olic</w:t>
      </w:r>
      <w:r w:rsidR="00FF352B">
        <w:rPr>
          <w:b/>
          <w:bCs/>
        </w:rPr>
        <w:t xml:space="preserve"> </w:t>
      </w:r>
      <w:r w:rsidR="002F3EAE">
        <w:rPr>
          <w:b/>
          <w:bCs/>
        </w:rPr>
        <w:t>requires</w:t>
      </w:r>
      <w:r w:rsidR="002F3EAE" w:rsidRPr="00E062DB">
        <w:rPr>
          <w:rFonts w:asciiTheme="majorHAnsi" w:hAnsiTheme="majorHAnsi" w:cstheme="majorHAnsi"/>
          <w:b/>
          <w:bCs/>
          <w:i/>
        </w:rPr>
        <w:t xml:space="preserve"> developing</w:t>
      </w:r>
      <w:r w:rsidR="002F3EAE">
        <w:rPr>
          <w:b/>
          <w:bCs/>
        </w:rPr>
        <w:t xml:space="preserve"> </w:t>
      </w:r>
      <w:r w:rsidR="00755CBB">
        <w:rPr>
          <w:b/>
          <w:bCs/>
        </w:rPr>
        <w:t>a</w:t>
      </w:r>
      <w:r w:rsidR="00CE6B5E">
        <w:rPr>
          <w:b/>
          <w:bCs/>
        </w:rPr>
        <w:t xml:space="preserve"> personal</w:t>
      </w:r>
      <w:r w:rsidR="00755CBB">
        <w:rPr>
          <w:b/>
          <w:bCs/>
        </w:rPr>
        <w:t xml:space="preserve"> and communal </w:t>
      </w:r>
      <w:r w:rsidR="002F3EAE">
        <w:rPr>
          <w:b/>
          <w:bCs/>
        </w:rPr>
        <w:t xml:space="preserve">set of </w:t>
      </w:r>
      <w:r w:rsidR="00CE6B5E">
        <w:rPr>
          <w:b/>
          <w:bCs/>
        </w:rPr>
        <w:t xml:space="preserve">moral </w:t>
      </w:r>
      <w:r w:rsidR="0020073A">
        <w:rPr>
          <w:b/>
          <w:bCs/>
        </w:rPr>
        <w:t xml:space="preserve">and </w:t>
      </w:r>
      <w:r w:rsidR="00CE6B5E">
        <w:rPr>
          <w:b/>
          <w:bCs/>
        </w:rPr>
        <w:t>ethic</w:t>
      </w:r>
      <w:r w:rsidR="0020073A">
        <w:rPr>
          <w:b/>
          <w:bCs/>
        </w:rPr>
        <w:t>al</w:t>
      </w:r>
      <w:r w:rsidR="00CE6B5E">
        <w:rPr>
          <w:b/>
          <w:bCs/>
        </w:rPr>
        <w:t xml:space="preserve"> values</w:t>
      </w:r>
      <w:r w:rsidR="00755CBB">
        <w:rPr>
          <w:b/>
          <w:bCs/>
        </w:rPr>
        <w:t xml:space="preserve">. </w:t>
      </w:r>
      <w:r w:rsidR="00FC326A">
        <w:rPr>
          <w:b/>
          <w:bCs/>
        </w:rPr>
        <w:t xml:space="preserve">Because there is no </w:t>
      </w:r>
      <w:r w:rsidR="00A37E24">
        <w:rPr>
          <w:b/>
          <w:bCs/>
        </w:rPr>
        <w:t xml:space="preserve">set </w:t>
      </w:r>
      <w:r w:rsidR="00FC326A">
        <w:rPr>
          <w:b/>
          <w:bCs/>
        </w:rPr>
        <w:t xml:space="preserve">“catechism” </w:t>
      </w:r>
      <w:r w:rsidR="00575F19">
        <w:rPr>
          <w:b/>
          <w:bCs/>
        </w:rPr>
        <w:t xml:space="preserve">or </w:t>
      </w:r>
      <w:r w:rsidR="000651C1">
        <w:rPr>
          <w:b/>
          <w:bCs/>
        </w:rPr>
        <w:t xml:space="preserve">“fixed canons” </w:t>
      </w:r>
      <w:r w:rsidR="00FC326A">
        <w:rPr>
          <w:b/>
          <w:bCs/>
        </w:rPr>
        <w:t xml:space="preserve">to follow </w:t>
      </w:r>
      <w:r w:rsidR="00D60289">
        <w:rPr>
          <w:b/>
          <w:bCs/>
        </w:rPr>
        <w:t>in</w:t>
      </w:r>
      <w:r w:rsidR="00FC326A">
        <w:rPr>
          <w:b/>
          <w:bCs/>
        </w:rPr>
        <w:t xml:space="preserve"> obtain</w:t>
      </w:r>
      <w:r w:rsidR="00D60289">
        <w:rPr>
          <w:b/>
          <w:bCs/>
        </w:rPr>
        <w:t>ing</w:t>
      </w:r>
      <w:r w:rsidR="00FC326A">
        <w:rPr>
          <w:b/>
          <w:bCs/>
        </w:rPr>
        <w:t xml:space="preserve"> “black and white” answers</w:t>
      </w:r>
      <w:r w:rsidR="00C0253E">
        <w:rPr>
          <w:b/>
          <w:bCs/>
        </w:rPr>
        <w:t xml:space="preserve"> or established </w:t>
      </w:r>
      <w:r w:rsidR="00A37E24">
        <w:rPr>
          <w:b/>
          <w:bCs/>
        </w:rPr>
        <w:t>“</w:t>
      </w:r>
      <w:r w:rsidR="00C0253E">
        <w:rPr>
          <w:b/>
          <w:bCs/>
        </w:rPr>
        <w:t>formulas</w:t>
      </w:r>
      <w:r w:rsidR="00A37E24">
        <w:rPr>
          <w:b/>
          <w:bCs/>
        </w:rPr>
        <w:t>”</w:t>
      </w:r>
      <w:r w:rsidR="00FC326A">
        <w:rPr>
          <w:b/>
          <w:bCs/>
        </w:rPr>
        <w:t xml:space="preserve">, </w:t>
      </w:r>
      <w:r w:rsidR="00725E6D">
        <w:rPr>
          <w:b/>
          <w:bCs/>
        </w:rPr>
        <w:t xml:space="preserve">the </w:t>
      </w:r>
      <w:r w:rsidR="00FC326A">
        <w:rPr>
          <w:b/>
          <w:bCs/>
        </w:rPr>
        <w:t>Clergy has to consta</w:t>
      </w:r>
      <w:r w:rsidR="00F16784">
        <w:rPr>
          <w:b/>
          <w:bCs/>
        </w:rPr>
        <w:t xml:space="preserve">ntly </w:t>
      </w:r>
      <w:r w:rsidR="00F16784" w:rsidRPr="00015AA3">
        <w:rPr>
          <w:rFonts w:asciiTheme="majorHAnsi" w:hAnsiTheme="majorHAnsi" w:cstheme="majorHAnsi"/>
          <w:b/>
          <w:bCs/>
          <w:i/>
          <w:u w:val="single"/>
        </w:rPr>
        <w:t>evaluate</w:t>
      </w:r>
      <w:r w:rsidR="00F16784">
        <w:rPr>
          <w:b/>
          <w:bCs/>
        </w:rPr>
        <w:t xml:space="preserve"> </w:t>
      </w:r>
      <w:r w:rsidR="00725E6D">
        <w:rPr>
          <w:b/>
          <w:bCs/>
        </w:rPr>
        <w:t>its</w:t>
      </w:r>
      <w:r w:rsidR="00354A6F">
        <w:rPr>
          <w:b/>
          <w:bCs/>
        </w:rPr>
        <w:t xml:space="preserve"> </w:t>
      </w:r>
      <w:r w:rsidR="00841605">
        <w:rPr>
          <w:b/>
          <w:bCs/>
        </w:rPr>
        <w:t>positio</w:t>
      </w:r>
      <w:r w:rsidR="00354A6F">
        <w:rPr>
          <w:b/>
          <w:bCs/>
        </w:rPr>
        <w:t>n on contemporary issues</w:t>
      </w:r>
      <w:r w:rsidR="0055404A">
        <w:rPr>
          <w:b/>
          <w:bCs/>
        </w:rPr>
        <w:t>.</w:t>
      </w:r>
      <w:r w:rsidR="00354A6F">
        <w:rPr>
          <w:b/>
          <w:bCs/>
        </w:rPr>
        <w:t xml:space="preserve"> </w:t>
      </w:r>
      <w:r w:rsidR="0055404A">
        <w:rPr>
          <w:b/>
          <w:bCs/>
        </w:rPr>
        <w:t xml:space="preserve">Issues which </w:t>
      </w:r>
      <w:r w:rsidR="00354A6F">
        <w:rPr>
          <w:b/>
          <w:bCs/>
        </w:rPr>
        <w:t xml:space="preserve">affect the individual and society. </w:t>
      </w:r>
      <w:r w:rsidR="008E1C66">
        <w:rPr>
          <w:b/>
          <w:bCs/>
        </w:rPr>
        <w:t>Without these founda</w:t>
      </w:r>
      <w:r w:rsidR="00B77AAD">
        <w:rPr>
          <w:b/>
          <w:bCs/>
        </w:rPr>
        <w:t xml:space="preserve">tions many societies </w:t>
      </w:r>
      <w:r w:rsidR="006117E4">
        <w:rPr>
          <w:b/>
          <w:bCs/>
        </w:rPr>
        <w:t>h</w:t>
      </w:r>
      <w:r w:rsidR="00A00773">
        <w:rPr>
          <w:b/>
          <w:bCs/>
        </w:rPr>
        <w:t>a</w:t>
      </w:r>
      <w:r w:rsidR="006117E4">
        <w:rPr>
          <w:b/>
          <w:bCs/>
        </w:rPr>
        <w:t xml:space="preserve">ve </w:t>
      </w:r>
      <w:r w:rsidR="009C4C24">
        <w:rPr>
          <w:b/>
          <w:bCs/>
        </w:rPr>
        <w:t>failed</w:t>
      </w:r>
      <w:r w:rsidR="00D34A8D">
        <w:rPr>
          <w:b/>
          <w:bCs/>
        </w:rPr>
        <w:t xml:space="preserve"> including</w:t>
      </w:r>
      <w:r w:rsidR="00DD7E12">
        <w:rPr>
          <w:b/>
          <w:bCs/>
        </w:rPr>
        <w:t>,</w:t>
      </w:r>
      <w:r w:rsidR="009920D8">
        <w:rPr>
          <w:b/>
          <w:bCs/>
        </w:rPr>
        <w:t xml:space="preserve"> but not limited</w:t>
      </w:r>
      <w:r w:rsidR="00DD7E12">
        <w:rPr>
          <w:b/>
          <w:bCs/>
        </w:rPr>
        <w:t xml:space="preserve">, </w:t>
      </w:r>
      <w:r w:rsidR="009920D8">
        <w:rPr>
          <w:b/>
          <w:bCs/>
        </w:rPr>
        <w:t xml:space="preserve">some earlier </w:t>
      </w:r>
      <w:r w:rsidR="00D34A8D">
        <w:rPr>
          <w:b/>
          <w:bCs/>
        </w:rPr>
        <w:t>Independent Catholic communities</w:t>
      </w:r>
      <w:r w:rsidR="009920D8">
        <w:rPr>
          <w:b/>
          <w:bCs/>
        </w:rPr>
        <w:t>,</w:t>
      </w:r>
    </w:p>
    <w:p w14:paraId="43AE060A" w14:textId="613ABCC7" w:rsidR="00A95422" w:rsidRDefault="00491ADF" w:rsidP="00720A08">
      <w:pPr>
        <w:ind w:firstLine="720"/>
        <w:rPr>
          <w:b/>
          <w:bCs/>
        </w:rPr>
      </w:pPr>
      <w:r>
        <w:rPr>
          <w:b/>
          <w:bCs/>
        </w:rPr>
        <w:t xml:space="preserve">This “freedom” to </w:t>
      </w:r>
      <w:r w:rsidR="00C35CD6">
        <w:rPr>
          <w:b/>
          <w:bCs/>
        </w:rPr>
        <w:t xml:space="preserve">be able to </w:t>
      </w:r>
      <w:r>
        <w:rPr>
          <w:b/>
          <w:bCs/>
        </w:rPr>
        <w:t>search for answe</w:t>
      </w:r>
      <w:r w:rsidR="00C149F4">
        <w:rPr>
          <w:b/>
          <w:bCs/>
        </w:rPr>
        <w:t>rs</w:t>
      </w:r>
      <w:r w:rsidRPr="00B85B48">
        <w:rPr>
          <w:rFonts w:asciiTheme="majorHAnsi" w:hAnsiTheme="majorHAnsi" w:cstheme="majorHAnsi"/>
          <w:b/>
          <w:bCs/>
          <w:i/>
        </w:rPr>
        <w:t xml:space="preserve"> </w:t>
      </w:r>
      <w:r w:rsidR="00A95422" w:rsidRPr="00B85B48">
        <w:rPr>
          <w:rFonts w:asciiTheme="majorHAnsi" w:hAnsiTheme="majorHAnsi" w:cstheme="majorHAnsi"/>
          <w:b/>
          <w:bCs/>
          <w:i/>
        </w:rPr>
        <w:t xml:space="preserve">demands </w:t>
      </w:r>
      <w:r w:rsidR="00353113">
        <w:rPr>
          <w:rFonts w:asciiTheme="majorHAnsi" w:hAnsiTheme="majorHAnsi" w:cstheme="majorHAnsi"/>
          <w:b/>
          <w:bCs/>
        </w:rPr>
        <w:t>a</w:t>
      </w:r>
      <w:r w:rsidR="007F014C">
        <w:rPr>
          <w:rFonts w:asciiTheme="majorHAnsi" w:hAnsiTheme="majorHAnsi" w:cstheme="majorHAnsi"/>
          <w:b/>
          <w:bCs/>
        </w:rPr>
        <w:t>n Ethical</w:t>
      </w:r>
      <w:r w:rsidR="006D1253">
        <w:rPr>
          <w:rFonts w:asciiTheme="majorHAnsi" w:hAnsiTheme="majorHAnsi" w:cstheme="majorHAnsi"/>
          <w:b/>
          <w:bCs/>
        </w:rPr>
        <w:t xml:space="preserve"> and </w:t>
      </w:r>
      <w:r w:rsidR="007F014C">
        <w:rPr>
          <w:rFonts w:asciiTheme="majorHAnsi" w:hAnsiTheme="majorHAnsi" w:cstheme="majorHAnsi"/>
          <w:b/>
          <w:bCs/>
        </w:rPr>
        <w:t xml:space="preserve">Moral Personal </w:t>
      </w:r>
      <w:r w:rsidR="00A95422">
        <w:rPr>
          <w:b/>
          <w:bCs/>
        </w:rPr>
        <w:t>Responsibility</w:t>
      </w:r>
      <w:r w:rsidR="00B80EB6">
        <w:rPr>
          <w:b/>
          <w:bCs/>
        </w:rPr>
        <w:t xml:space="preserve">… </w:t>
      </w:r>
      <w:r w:rsidR="00A62952">
        <w:rPr>
          <w:b/>
          <w:bCs/>
        </w:rPr>
        <w:t>a</w:t>
      </w:r>
      <w:r w:rsidR="00B80EB6">
        <w:rPr>
          <w:b/>
          <w:bCs/>
        </w:rPr>
        <w:t xml:space="preserve"> </w:t>
      </w:r>
      <w:r w:rsidR="006D1253">
        <w:rPr>
          <w:b/>
          <w:bCs/>
        </w:rPr>
        <w:t>P</w:t>
      </w:r>
      <w:r w:rsidR="00EA0D80">
        <w:rPr>
          <w:b/>
          <w:bCs/>
        </w:rPr>
        <w:t xml:space="preserve">ositive </w:t>
      </w:r>
      <w:r w:rsidR="006D1253">
        <w:rPr>
          <w:b/>
          <w:bCs/>
        </w:rPr>
        <w:t>Re</w:t>
      </w:r>
      <w:r w:rsidR="00B80EB6">
        <w:rPr>
          <w:b/>
          <w:bCs/>
        </w:rPr>
        <w:t>sponsibility which</w:t>
      </w:r>
      <w:r w:rsidR="002B34B2">
        <w:rPr>
          <w:b/>
          <w:bCs/>
        </w:rPr>
        <w:t xml:space="preserve"> answers to the </w:t>
      </w:r>
      <w:r w:rsidR="002B34B2" w:rsidRPr="00223B48">
        <w:rPr>
          <w:rFonts w:asciiTheme="majorHAnsi" w:hAnsiTheme="majorHAnsi" w:cstheme="majorHAnsi"/>
          <w:b/>
          <w:bCs/>
          <w:i/>
        </w:rPr>
        <w:t>Demands</w:t>
      </w:r>
      <w:r w:rsidR="002B34B2">
        <w:rPr>
          <w:b/>
          <w:bCs/>
        </w:rPr>
        <w:t xml:space="preserve"> of </w:t>
      </w:r>
      <w:r w:rsidR="00E301A7">
        <w:rPr>
          <w:b/>
          <w:bCs/>
        </w:rPr>
        <w:t>The</w:t>
      </w:r>
      <w:r w:rsidR="002B34B2">
        <w:rPr>
          <w:b/>
          <w:bCs/>
        </w:rPr>
        <w:t xml:space="preserve"> Gospel</w:t>
      </w:r>
      <w:r w:rsidR="00E301A7">
        <w:rPr>
          <w:b/>
          <w:bCs/>
        </w:rPr>
        <w:t>s</w:t>
      </w:r>
      <w:r w:rsidR="002B34B2">
        <w:rPr>
          <w:b/>
          <w:bCs/>
        </w:rPr>
        <w:t xml:space="preserve"> and ultimately </w:t>
      </w:r>
      <w:r w:rsidR="00FE2A31">
        <w:rPr>
          <w:b/>
          <w:bCs/>
        </w:rPr>
        <w:t>to The High Priest</w:t>
      </w:r>
      <w:r w:rsidR="00E879C9">
        <w:rPr>
          <w:b/>
          <w:bCs/>
        </w:rPr>
        <w:t>, Jesus The Christ.</w:t>
      </w:r>
      <w:r w:rsidR="00E301A7">
        <w:rPr>
          <w:b/>
          <w:bCs/>
        </w:rPr>
        <w:t xml:space="preserve"> </w:t>
      </w:r>
      <w:r w:rsidR="00B51E74">
        <w:rPr>
          <w:b/>
          <w:bCs/>
        </w:rPr>
        <w:t>Keep in mind, a</w:t>
      </w:r>
      <w:r w:rsidR="008773BC">
        <w:rPr>
          <w:b/>
          <w:bCs/>
        </w:rPr>
        <w:t xml:space="preserve">s </w:t>
      </w:r>
      <w:r w:rsidR="008773BC" w:rsidRPr="006938D8">
        <w:rPr>
          <w:rFonts w:asciiTheme="majorHAnsi" w:hAnsiTheme="majorHAnsi" w:cstheme="majorHAnsi"/>
          <w:b/>
          <w:bCs/>
          <w:i/>
        </w:rPr>
        <w:t>William Edward Farley</w:t>
      </w:r>
      <w:r w:rsidR="0026719E">
        <w:rPr>
          <w:b/>
          <w:bCs/>
        </w:rPr>
        <w:t xml:space="preserve"> </w:t>
      </w:r>
      <w:r w:rsidR="00C149F4">
        <w:rPr>
          <w:b/>
          <w:bCs/>
        </w:rPr>
        <w:t>(</w:t>
      </w:r>
      <w:r w:rsidR="004441B5">
        <w:rPr>
          <w:b/>
          <w:bCs/>
        </w:rPr>
        <w:t xml:space="preserve">professor </w:t>
      </w:r>
      <w:r w:rsidR="0026719E">
        <w:rPr>
          <w:b/>
          <w:bCs/>
        </w:rPr>
        <w:t>e</w:t>
      </w:r>
      <w:r w:rsidR="00B8449C">
        <w:rPr>
          <w:b/>
          <w:bCs/>
        </w:rPr>
        <w:t>me</w:t>
      </w:r>
      <w:r w:rsidR="009445DD">
        <w:rPr>
          <w:b/>
          <w:bCs/>
        </w:rPr>
        <w:t xml:space="preserve">ritus </w:t>
      </w:r>
      <w:r w:rsidR="00BB09D7">
        <w:rPr>
          <w:b/>
          <w:bCs/>
        </w:rPr>
        <w:t xml:space="preserve">and theologian </w:t>
      </w:r>
      <w:r w:rsidR="009445DD">
        <w:rPr>
          <w:b/>
          <w:bCs/>
        </w:rPr>
        <w:t>at Vander</w:t>
      </w:r>
      <w:r w:rsidR="004441B5">
        <w:rPr>
          <w:b/>
          <w:bCs/>
        </w:rPr>
        <w:t>bilt University</w:t>
      </w:r>
      <w:r w:rsidR="00BB09D7">
        <w:rPr>
          <w:b/>
          <w:bCs/>
        </w:rPr>
        <w:t>)</w:t>
      </w:r>
      <w:r w:rsidR="00020FFB">
        <w:rPr>
          <w:b/>
          <w:bCs/>
        </w:rPr>
        <w:t xml:space="preserve">, </w:t>
      </w:r>
      <w:r w:rsidR="00EA6789">
        <w:rPr>
          <w:b/>
          <w:bCs/>
        </w:rPr>
        <w:t xml:space="preserve">observes </w:t>
      </w:r>
      <w:r w:rsidR="00CB545B">
        <w:rPr>
          <w:b/>
          <w:bCs/>
        </w:rPr>
        <w:t xml:space="preserve">in </w:t>
      </w:r>
      <w:r w:rsidR="007D40F3">
        <w:rPr>
          <w:b/>
          <w:bCs/>
        </w:rPr>
        <w:t>Jill Y</w:t>
      </w:r>
      <w:r w:rsidR="00A83465">
        <w:rPr>
          <w:b/>
          <w:bCs/>
        </w:rPr>
        <w:t xml:space="preserve"> </w:t>
      </w:r>
      <w:proofErr w:type="spellStart"/>
      <w:r w:rsidR="00A83465">
        <w:rPr>
          <w:b/>
          <w:bCs/>
        </w:rPr>
        <w:t>Crainshaw’s</w:t>
      </w:r>
      <w:proofErr w:type="spellEnd"/>
      <w:r w:rsidR="00A83465">
        <w:rPr>
          <w:b/>
          <w:bCs/>
        </w:rPr>
        <w:t xml:space="preserve"> </w:t>
      </w:r>
      <w:r w:rsidR="000512F8" w:rsidRPr="00817CB2">
        <w:rPr>
          <w:rFonts w:asciiTheme="majorHAnsi" w:hAnsiTheme="majorHAnsi" w:cstheme="majorHAnsi"/>
          <w:b/>
          <w:bCs/>
          <w:i/>
          <w:u w:val="single"/>
        </w:rPr>
        <w:t>Wise and Discerning Hearts</w:t>
      </w:r>
      <w:r w:rsidR="00785BF5" w:rsidRPr="00817CB2">
        <w:rPr>
          <w:rFonts w:asciiTheme="majorHAnsi" w:hAnsiTheme="majorHAnsi" w:cstheme="majorHAnsi"/>
          <w:b/>
          <w:bCs/>
          <w:i/>
          <w:u w:val="single"/>
        </w:rPr>
        <w:t>- An Introduction to Wisdom Liturgical Theology</w:t>
      </w:r>
      <w:r w:rsidR="00841605" w:rsidRPr="00817CB2">
        <w:rPr>
          <w:b/>
          <w:bCs/>
        </w:rPr>
        <w:t>,</w:t>
      </w:r>
      <w:r w:rsidR="00841605">
        <w:rPr>
          <w:b/>
          <w:bCs/>
        </w:rPr>
        <w:t xml:space="preserve"> </w:t>
      </w:r>
      <w:r w:rsidR="002B5F84">
        <w:rPr>
          <w:b/>
          <w:bCs/>
        </w:rPr>
        <w:t>(116, c</w:t>
      </w:r>
      <w:r w:rsidR="00841605">
        <w:rPr>
          <w:b/>
          <w:bCs/>
        </w:rPr>
        <w:t>2000</w:t>
      </w:r>
      <w:r w:rsidR="002B5F84">
        <w:rPr>
          <w:b/>
          <w:bCs/>
        </w:rPr>
        <w:t>)</w:t>
      </w:r>
      <w:r w:rsidR="00817CB2">
        <w:rPr>
          <w:b/>
          <w:bCs/>
        </w:rPr>
        <w:t xml:space="preserve"> </w:t>
      </w:r>
      <w:r w:rsidR="00EA6789">
        <w:rPr>
          <w:b/>
          <w:bCs/>
        </w:rPr>
        <w:t xml:space="preserve">that </w:t>
      </w:r>
      <w:r w:rsidR="000B0C30">
        <w:rPr>
          <w:b/>
          <w:bCs/>
        </w:rPr>
        <w:t>“</w:t>
      </w:r>
      <w:r w:rsidR="009E1FD3">
        <w:rPr>
          <w:b/>
          <w:bCs/>
        </w:rPr>
        <w:t>the Church will always contain</w:t>
      </w:r>
      <w:r w:rsidR="00CC7FA7">
        <w:rPr>
          <w:b/>
          <w:bCs/>
        </w:rPr>
        <w:t xml:space="preserve"> potential for corruption </w:t>
      </w:r>
      <w:r w:rsidR="005664B4">
        <w:rPr>
          <w:b/>
          <w:bCs/>
        </w:rPr>
        <w:t>and potential for transformation.”</w:t>
      </w:r>
      <w:r w:rsidR="00CB3D38">
        <w:rPr>
          <w:b/>
          <w:bCs/>
        </w:rPr>
        <w:t xml:space="preserve"> </w:t>
      </w:r>
      <w:r w:rsidR="00B51E74">
        <w:rPr>
          <w:b/>
          <w:bCs/>
        </w:rPr>
        <w:t xml:space="preserve"> </w:t>
      </w:r>
      <w:r w:rsidR="00703D04">
        <w:rPr>
          <w:b/>
          <w:bCs/>
        </w:rPr>
        <w:t xml:space="preserve"> </w:t>
      </w:r>
      <w:r w:rsidR="00E515C4">
        <w:rPr>
          <w:b/>
          <w:bCs/>
        </w:rPr>
        <w:t>This Responsibility</w:t>
      </w:r>
      <w:r w:rsidR="00697822">
        <w:rPr>
          <w:b/>
          <w:bCs/>
        </w:rPr>
        <w:t xml:space="preserve"> to seek ethical and moral values</w:t>
      </w:r>
      <w:r w:rsidR="00805D8F">
        <w:rPr>
          <w:b/>
          <w:bCs/>
        </w:rPr>
        <w:t xml:space="preserve"> within</w:t>
      </w:r>
      <w:r w:rsidR="0045573B">
        <w:rPr>
          <w:b/>
          <w:bCs/>
        </w:rPr>
        <w:t xml:space="preserve"> a Christian framework</w:t>
      </w:r>
      <w:r w:rsidR="00E515C4">
        <w:rPr>
          <w:b/>
          <w:bCs/>
        </w:rPr>
        <w:t xml:space="preserve"> is a </w:t>
      </w:r>
      <w:r w:rsidR="00703D04">
        <w:rPr>
          <w:b/>
          <w:bCs/>
        </w:rPr>
        <w:t>very serious endeavor which cannot be taken lightly by anyone</w:t>
      </w:r>
    </w:p>
    <w:p w14:paraId="4FBCEEBE" w14:textId="0B585B97" w:rsidR="000E138A" w:rsidRPr="000E138A" w:rsidRDefault="00DF3AFE" w:rsidP="000E138A">
      <w:pPr>
        <w:rPr>
          <w:b/>
          <w:bCs/>
          <w:i/>
        </w:rPr>
      </w:pPr>
      <w:r>
        <w:rPr>
          <w:b/>
          <w:bCs/>
        </w:rPr>
        <w:tab/>
      </w:r>
      <w:r w:rsidR="00D672AF" w:rsidRPr="00D672AF">
        <w:rPr>
          <w:b/>
          <w:bCs/>
          <w:i/>
        </w:rPr>
        <w:t>DISCUSION</w:t>
      </w:r>
      <w:r w:rsidR="009766B3">
        <w:rPr>
          <w:b/>
          <w:bCs/>
          <w:i/>
        </w:rPr>
        <w:t>/RESEARCH</w:t>
      </w:r>
    </w:p>
    <w:p w14:paraId="1E1C65F8" w14:textId="5E021AC6" w:rsidR="00442015" w:rsidRDefault="00442015" w:rsidP="00442015">
      <w:pPr>
        <w:pStyle w:val="ListParagraph"/>
        <w:numPr>
          <w:ilvl w:val="0"/>
          <w:numId w:val="1"/>
        </w:numPr>
        <w:rPr>
          <w:b/>
          <w:bCs/>
        </w:rPr>
      </w:pPr>
      <w:r w:rsidRPr="005B3C39">
        <w:rPr>
          <w:b/>
          <w:bCs/>
        </w:rPr>
        <w:t>RESOURCES</w:t>
      </w:r>
      <w:r w:rsidR="003A7D7B" w:rsidRPr="005B3C39">
        <w:rPr>
          <w:b/>
          <w:bCs/>
        </w:rPr>
        <w:t xml:space="preserve"> </w:t>
      </w:r>
      <w:r w:rsidR="008415D7">
        <w:rPr>
          <w:b/>
          <w:bCs/>
        </w:rPr>
        <w:t>reconside</w:t>
      </w:r>
      <w:r w:rsidR="003A50C3">
        <w:rPr>
          <w:b/>
          <w:bCs/>
        </w:rPr>
        <w:t>red…</w:t>
      </w:r>
    </w:p>
    <w:p w14:paraId="347DB74D" w14:textId="77777777" w:rsidR="00720EC0" w:rsidRDefault="009F3BA9" w:rsidP="005B3C39">
      <w:pPr>
        <w:pStyle w:val="ListParagraph"/>
        <w:ind w:left="1440"/>
        <w:rPr>
          <w:b/>
          <w:bCs/>
        </w:rPr>
      </w:pPr>
      <w:r>
        <w:rPr>
          <w:b/>
          <w:bCs/>
        </w:rPr>
        <w:t>Must</w:t>
      </w:r>
      <w:r w:rsidR="00597AB8">
        <w:rPr>
          <w:b/>
          <w:bCs/>
        </w:rPr>
        <w:t xml:space="preserve"> they be ROMAN based?</w:t>
      </w:r>
    </w:p>
    <w:p w14:paraId="519A0452" w14:textId="61DB23FA" w:rsidR="005B3C39" w:rsidRDefault="00720EC0" w:rsidP="005B3C39">
      <w:pPr>
        <w:pStyle w:val="ListParagraph"/>
        <w:ind w:left="1440"/>
        <w:rPr>
          <w:b/>
          <w:bCs/>
        </w:rPr>
      </w:pPr>
      <w:r>
        <w:rPr>
          <w:b/>
          <w:bCs/>
        </w:rPr>
        <w:t xml:space="preserve">Can </w:t>
      </w:r>
      <w:r w:rsidR="000161B4">
        <w:rPr>
          <w:b/>
          <w:bCs/>
        </w:rPr>
        <w:t xml:space="preserve">PSYCHOLGICAL </w:t>
      </w:r>
      <w:r w:rsidR="00F16FF0">
        <w:rPr>
          <w:b/>
          <w:bCs/>
        </w:rPr>
        <w:t>studies</w:t>
      </w:r>
      <w:r w:rsidR="000161B4">
        <w:rPr>
          <w:b/>
          <w:bCs/>
        </w:rPr>
        <w:t xml:space="preserve"> be </w:t>
      </w:r>
      <w:r w:rsidR="00F16FF0">
        <w:rPr>
          <w:b/>
          <w:bCs/>
        </w:rPr>
        <w:t xml:space="preserve">trusted or solely </w:t>
      </w:r>
      <w:r w:rsidR="000161B4">
        <w:rPr>
          <w:b/>
          <w:bCs/>
        </w:rPr>
        <w:t>consulted</w:t>
      </w:r>
      <w:r w:rsidR="00F16FF0">
        <w:rPr>
          <w:b/>
          <w:bCs/>
        </w:rPr>
        <w:t>?</w:t>
      </w:r>
    </w:p>
    <w:p w14:paraId="137C153D" w14:textId="18CC6CDF" w:rsidR="00F16FF0" w:rsidRPr="00EB5829" w:rsidRDefault="00F16FF0" w:rsidP="005B3C39">
      <w:pPr>
        <w:pStyle w:val="ListParagraph"/>
        <w:ind w:left="1440"/>
        <w:rPr>
          <w:b/>
          <w:bCs/>
        </w:rPr>
      </w:pPr>
      <w:r w:rsidRPr="00EB5829">
        <w:rPr>
          <w:b/>
          <w:bCs/>
        </w:rPr>
        <w:t>Do CULTURAL/SOCIETAL MORES determine</w:t>
      </w:r>
      <w:r w:rsidR="008C14C4" w:rsidRPr="00EB5829">
        <w:rPr>
          <w:b/>
          <w:bCs/>
        </w:rPr>
        <w:t xml:space="preserve"> </w:t>
      </w:r>
      <w:r w:rsidR="001149F7" w:rsidRPr="00EB5829">
        <w:rPr>
          <w:b/>
          <w:bCs/>
        </w:rPr>
        <w:t>v</w:t>
      </w:r>
      <w:r w:rsidR="008C14C4" w:rsidRPr="00EB5829">
        <w:rPr>
          <w:b/>
          <w:bCs/>
        </w:rPr>
        <w:t>alues</w:t>
      </w:r>
      <w:r w:rsidR="00D510E9" w:rsidRPr="00EB5829">
        <w:rPr>
          <w:b/>
          <w:bCs/>
        </w:rPr>
        <w:t>/ethics</w:t>
      </w:r>
      <w:r w:rsidR="008C14C4" w:rsidRPr="00EB5829">
        <w:rPr>
          <w:b/>
          <w:bCs/>
        </w:rPr>
        <w:t>?</w:t>
      </w:r>
    </w:p>
    <w:p w14:paraId="0C8570B1" w14:textId="51872BE1" w:rsidR="008C14C4" w:rsidRDefault="00833ED8" w:rsidP="005B3C39">
      <w:pPr>
        <w:pStyle w:val="ListParagraph"/>
        <w:ind w:left="1440"/>
        <w:rPr>
          <w:b/>
          <w:bCs/>
        </w:rPr>
      </w:pPr>
      <w:r w:rsidRPr="00833ED8">
        <w:rPr>
          <w:b/>
          <w:bCs/>
        </w:rPr>
        <w:t xml:space="preserve">How can ENVIRONMENT affect </w:t>
      </w:r>
      <w:r>
        <w:rPr>
          <w:b/>
          <w:bCs/>
        </w:rPr>
        <w:t>“morals”</w:t>
      </w:r>
      <w:r w:rsidR="00136C7D">
        <w:rPr>
          <w:b/>
          <w:bCs/>
        </w:rPr>
        <w:t xml:space="preserve"> or “behavioral” principles?</w:t>
      </w:r>
    </w:p>
    <w:p w14:paraId="49AB48DB" w14:textId="652B0693" w:rsidR="00FE6B72" w:rsidRDefault="009D3126" w:rsidP="005B3C39">
      <w:pPr>
        <w:pStyle w:val="ListParagraph"/>
        <w:ind w:left="1440"/>
        <w:rPr>
          <w:b/>
          <w:bCs/>
        </w:rPr>
      </w:pPr>
      <w:r>
        <w:rPr>
          <w:b/>
          <w:bCs/>
        </w:rPr>
        <w:t>Does</w:t>
      </w:r>
      <w:r w:rsidR="00FE6B72">
        <w:rPr>
          <w:b/>
          <w:bCs/>
        </w:rPr>
        <w:t xml:space="preserve"> PERSONAL EXPERIENCE </w:t>
      </w:r>
      <w:r>
        <w:rPr>
          <w:b/>
          <w:bCs/>
        </w:rPr>
        <w:t>influence formation of ethical thinking? If so, is it a reliable/ biased?</w:t>
      </w:r>
    </w:p>
    <w:p w14:paraId="0E9A3691" w14:textId="77777777" w:rsidR="003A50C3" w:rsidRDefault="005957F2" w:rsidP="00C00DB5">
      <w:pPr>
        <w:pStyle w:val="ListParagraph"/>
        <w:ind w:left="1440"/>
        <w:rPr>
          <w:b/>
          <w:bCs/>
        </w:rPr>
      </w:pPr>
      <w:r>
        <w:rPr>
          <w:b/>
          <w:bCs/>
        </w:rPr>
        <w:t>When does CONSCIENCE become a tool for personal agendas</w:t>
      </w:r>
      <w:r w:rsidR="00FB01D3">
        <w:rPr>
          <w:b/>
          <w:bCs/>
        </w:rPr>
        <w:t>/prejudices</w:t>
      </w:r>
      <w:r>
        <w:rPr>
          <w:b/>
          <w:bCs/>
        </w:rPr>
        <w:t>?</w:t>
      </w:r>
    </w:p>
    <w:p w14:paraId="510B9642" w14:textId="44903D04" w:rsidR="009B4051" w:rsidRDefault="003A50C3" w:rsidP="00C00DB5">
      <w:pPr>
        <w:pStyle w:val="ListParagraph"/>
        <w:ind w:left="1440"/>
        <w:rPr>
          <w:b/>
          <w:bCs/>
        </w:rPr>
      </w:pPr>
      <w:r>
        <w:rPr>
          <w:b/>
          <w:bCs/>
        </w:rPr>
        <w:t xml:space="preserve">Is there a UNIVERSAL factor for </w:t>
      </w:r>
      <w:r w:rsidR="009B4051">
        <w:rPr>
          <w:b/>
          <w:bCs/>
        </w:rPr>
        <w:t xml:space="preserve">ethical foundation? </w:t>
      </w:r>
    </w:p>
    <w:p w14:paraId="6C819087" w14:textId="57BE6401" w:rsidR="009B4051" w:rsidRDefault="00C36FB6" w:rsidP="00C00DB5">
      <w:pPr>
        <w:pStyle w:val="ListParagraph"/>
        <w:ind w:left="1440"/>
        <w:rPr>
          <w:b/>
          <w:bCs/>
        </w:rPr>
      </w:pPr>
      <w:r>
        <w:rPr>
          <w:b/>
          <w:bCs/>
        </w:rPr>
        <w:t xml:space="preserve">Is the Hebrew </w:t>
      </w:r>
      <w:r w:rsidR="008173E5">
        <w:rPr>
          <w:b/>
          <w:bCs/>
        </w:rPr>
        <w:t>DECALOGUE</w:t>
      </w:r>
      <w:r w:rsidR="000B3B70">
        <w:rPr>
          <w:b/>
          <w:bCs/>
        </w:rPr>
        <w:t xml:space="preserve"> relevant</w:t>
      </w:r>
      <w:r w:rsidR="00FB2A1D">
        <w:rPr>
          <w:b/>
          <w:bCs/>
        </w:rPr>
        <w:t xml:space="preserve"> today</w:t>
      </w:r>
      <w:r w:rsidR="000B3B70">
        <w:rPr>
          <w:b/>
          <w:bCs/>
        </w:rPr>
        <w:t xml:space="preserve"> </w:t>
      </w:r>
      <w:r>
        <w:rPr>
          <w:b/>
          <w:bCs/>
        </w:rPr>
        <w:t>still? How?</w:t>
      </w:r>
    </w:p>
    <w:p w14:paraId="520578C9" w14:textId="75098B48" w:rsidR="00074D96" w:rsidRDefault="00074D96" w:rsidP="00074D96">
      <w:pPr>
        <w:rPr>
          <w:b/>
          <w:bCs/>
        </w:rPr>
      </w:pPr>
    </w:p>
    <w:p w14:paraId="6EF6E805" w14:textId="33E8952B" w:rsidR="001748E6" w:rsidRDefault="001748E6" w:rsidP="001748E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SIN AND BROKENNES</w:t>
      </w:r>
      <w:r w:rsidR="003F7D4C">
        <w:rPr>
          <w:b/>
          <w:bCs/>
        </w:rPr>
        <w:t>S</w:t>
      </w:r>
    </w:p>
    <w:p w14:paraId="7CAF6051" w14:textId="578A67A6" w:rsidR="00903F08" w:rsidRDefault="00903F08" w:rsidP="00903F08">
      <w:pPr>
        <w:pStyle w:val="ListParagraph"/>
        <w:ind w:left="1440"/>
        <w:rPr>
          <w:b/>
          <w:bCs/>
        </w:rPr>
      </w:pPr>
      <w:r>
        <w:rPr>
          <w:b/>
          <w:bCs/>
        </w:rPr>
        <w:t>How has PSYCHOLOGY challenged the traditional definition of SIN</w:t>
      </w:r>
      <w:r w:rsidR="00AC34D8">
        <w:rPr>
          <w:b/>
          <w:bCs/>
        </w:rPr>
        <w:t>?</w:t>
      </w:r>
    </w:p>
    <w:p w14:paraId="73B73E2B" w14:textId="0F6530F0" w:rsidR="00AC34D8" w:rsidRDefault="00D41DC4" w:rsidP="00903F08">
      <w:pPr>
        <w:pStyle w:val="ListParagraph"/>
        <w:ind w:left="1440"/>
        <w:rPr>
          <w:b/>
          <w:bCs/>
        </w:rPr>
      </w:pPr>
      <w:r>
        <w:rPr>
          <w:b/>
          <w:bCs/>
        </w:rPr>
        <w:t>H</w:t>
      </w:r>
      <w:r w:rsidR="00F91930">
        <w:rPr>
          <w:b/>
          <w:bCs/>
        </w:rPr>
        <w:t>ow has “sin” been used as a MANIPULATION</w:t>
      </w:r>
      <w:r w:rsidR="007E1675">
        <w:rPr>
          <w:b/>
          <w:bCs/>
        </w:rPr>
        <w:t>/CONTROLLING tool?</w:t>
      </w:r>
    </w:p>
    <w:p w14:paraId="5884AC3A" w14:textId="77777777" w:rsidR="00A87501" w:rsidRDefault="007F0A97" w:rsidP="00903F08">
      <w:pPr>
        <w:pStyle w:val="ListParagraph"/>
        <w:ind w:left="1440"/>
        <w:rPr>
          <w:b/>
          <w:bCs/>
        </w:rPr>
      </w:pPr>
      <w:r>
        <w:rPr>
          <w:b/>
          <w:bCs/>
        </w:rPr>
        <w:t>Are life</w:t>
      </w:r>
      <w:r w:rsidR="00BB2035">
        <w:rPr>
          <w:b/>
          <w:bCs/>
        </w:rPr>
        <w:t>’s misfortunes (illnesses, accidents,</w:t>
      </w:r>
      <w:r w:rsidR="00731B1A">
        <w:rPr>
          <w:b/>
          <w:bCs/>
        </w:rPr>
        <w:t xml:space="preserve"> poverty</w:t>
      </w:r>
      <w:r w:rsidR="00546AAD">
        <w:rPr>
          <w:b/>
          <w:bCs/>
        </w:rPr>
        <w:t>, etc.</w:t>
      </w:r>
      <w:r w:rsidR="00731B1A">
        <w:rPr>
          <w:b/>
          <w:bCs/>
        </w:rPr>
        <w:t xml:space="preserve">) “consequences” of sin? </w:t>
      </w:r>
    </w:p>
    <w:p w14:paraId="38131006" w14:textId="06D946FA" w:rsidR="007F0A97" w:rsidRDefault="00731B1A" w:rsidP="00903F08">
      <w:pPr>
        <w:pStyle w:val="ListParagraph"/>
        <w:ind w:left="1440"/>
        <w:rPr>
          <w:b/>
          <w:bCs/>
        </w:rPr>
      </w:pPr>
      <w:r>
        <w:rPr>
          <w:b/>
          <w:bCs/>
        </w:rPr>
        <w:t xml:space="preserve">How </w:t>
      </w:r>
      <w:r w:rsidR="00983D29">
        <w:rPr>
          <w:b/>
          <w:bCs/>
        </w:rPr>
        <w:t xml:space="preserve">does </w:t>
      </w:r>
      <w:r>
        <w:rPr>
          <w:b/>
          <w:bCs/>
        </w:rPr>
        <w:t>Christ’s Gospel</w:t>
      </w:r>
      <w:r w:rsidR="00983D29">
        <w:rPr>
          <w:b/>
          <w:bCs/>
        </w:rPr>
        <w:t xml:space="preserve"> deal with these human situations?</w:t>
      </w:r>
    </w:p>
    <w:p w14:paraId="6C01CA5A" w14:textId="5515AF50" w:rsidR="007E1675" w:rsidRDefault="00A66B71" w:rsidP="00903F08">
      <w:pPr>
        <w:pStyle w:val="ListParagraph"/>
        <w:ind w:left="1440"/>
        <w:rPr>
          <w:b/>
          <w:bCs/>
        </w:rPr>
      </w:pPr>
      <w:r>
        <w:rPr>
          <w:b/>
          <w:bCs/>
        </w:rPr>
        <w:t>REDEMPTION from WHAT?  From WHOM?</w:t>
      </w:r>
    </w:p>
    <w:p w14:paraId="2CE82670" w14:textId="4FA4E609" w:rsidR="00AC34D8" w:rsidRDefault="00C934AC" w:rsidP="00903F08">
      <w:pPr>
        <w:pStyle w:val="ListParagraph"/>
        <w:ind w:left="1440"/>
        <w:rPr>
          <w:b/>
          <w:bCs/>
        </w:rPr>
      </w:pPr>
      <w:r>
        <w:rPr>
          <w:b/>
          <w:bCs/>
        </w:rPr>
        <w:t xml:space="preserve">How </w:t>
      </w:r>
      <w:r w:rsidR="007B64A7">
        <w:rPr>
          <w:b/>
          <w:bCs/>
        </w:rPr>
        <w:t>ar</w:t>
      </w:r>
      <w:r w:rsidR="001416E8">
        <w:rPr>
          <w:b/>
          <w:bCs/>
        </w:rPr>
        <w:t>e</w:t>
      </w:r>
      <w:r>
        <w:rPr>
          <w:b/>
          <w:bCs/>
        </w:rPr>
        <w:t xml:space="preserve"> </w:t>
      </w:r>
      <w:r w:rsidR="001D4D30">
        <w:rPr>
          <w:b/>
          <w:bCs/>
        </w:rPr>
        <w:t>BROKEN</w:t>
      </w:r>
      <w:r w:rsidR="00E718BE">
        <w:rPr>
          <w:b/>
          <w:bCs/>
        </w:rPr>
        <w:t>NESS AND “MISSING THE MARK”</w:t>
      </w:r>
      <w:r>
        <w:rPr>
          <w:b/>
          <w:bCs/>
        </w:rPr>
        <w:t xml:space="preserve"> </w:t>
      </w:r>
      <w:r w:rsidR="005805C6">
        <w:rPr>
          <w:b/>
          <w:bCs/>
        </w:rPr>
        <w:t xml:space="preserve">more </w:t>
      </w:r>
      <w:r>
        <w:rPr>
          <w:b/>
          <w:bCs/>
        </w:rPr>
        <w:t>realistic concept</w:t>
      </w:r>
      <w:r w:rsidR="00277113">
        <w:rPr>
          <w:b/>
          <w:bCs/>
        </w:rPr>
        <w:t>s?</w:t>
      </w:r>
    </w:p>
    <w:p w14:paraId="08D23C95" w14:textId="000F4211" w:rsidR="008C6DC6" w:rsidRPr="005805C6" w:rsidRDefault="003F7D4C" w:rsidP="005805C6">
      <w:pPr>
        <w:pStyle w:val="ListParagraph"/>
        <w:ind w:left="1440"/>
        <w:rPr>
          <w:b/>
          <w:bCs/>
        </w:rPr>
      </w:pPr>
      <w:r>
        <w:rPr>
          <w:b/>
          <w:bCs/>
        </w:rPr>
        <w:t xml:space="preserve">How important is Christ’s </w:t>
      </w:r>
      <w:r w:rsidR="00AC359B">
        <w:rPr>
          <w:b/>
          <w:bCs/>
        </w:rPr>
        <w:t>DEATH</w:t>
      </w:r>
      <w:r>
        <w:rPr>
          <w:b/>
          <w:bCs/>
        </w:rPr>
        <w:t>/</w:t>
      </w:r>
      <w:r w:rsidR="00AC359B">
        <w:rPr>
          <w:b/>
          <w:bCs/>
        </w:rPr>
        <w:t>VICTIMHOOD</w:t>
      </w:r>
      <w:r>
        <w:rPr>
          <w:b/>
          <w:bCs/>
        </w:rPr>
        <w:t xml:space="preserve"> i</w:t>
      </w:r>
      <w:r w:rsidR="00A12265">
        <w:rPr>
          <w:b/>
          <w:bCs/>
        </w:rPr>
        <w:t xml:space="preserve">n the concept of </w:t>
      </w:r>
      <w:r w:rsidR="001139BF">
        <w:rPr>
          <w:b/>
          <w:bCs/>
        </w:rPr>
        <w:t xml:space="preserve">“brokenness” </w:t>
      </w:r>
      <w:r w:rsidR="00082F81">
        <w:rPr>
          <w:b/>
          <w:bCs/>
        </w:rPr>
        <w:t>vs. traditional “sinfulness”</w:t>
      </w:r>
      <w:r w:rsidR="00AC359B">
        <w:rPr>
          <w:b/>
          <w:bCs/>
        </w:rPr>
        <w:t>?</w:t>
      </w:r>
    </w:p>
    <w:p w14:paraId="3D99AD2B" w14:textId="77777777" w:rsidR="00B66FDE" w:rsidRDefault="00591918" w:rsidP="00B66FDE">
      <w:pPr>
        <w:pStyle w:val="ListParagraph"/>
        <w:ind w:left="1440"/>
        <w:rPr>
          <w:b/>
          <w:bCs/>
        </w:rPr>
      </w:pPr>
      <w:r>
        <w:rPr>
          <w:b/>
          <w:bCs/>
        </w:rPr>
        <w:t>Why the RESURRECTION?</w:t>
      </w:r>
    </w:p>
    <w:p w14:paraId="430CD00B" w14:textId="05290882" w:rsidR="00B66FDE" w:rsidRDefault="004805B2" w:rsidP="00B66FDE">
      <w:pPr>
        <w:pStyle w:val="ListParagraph"/>
        <w:ind w:left="1440"/>
        <w:rPr>
          <w:b/>
          <w:bCs/>
        </w:rPr>
      </w:pPr>
      <w:r w:rsidRPr="00B66FDE">
        <w:rPr>
          <w:b/>
          <w:bCs/>
        </w:rPr>
        <w:t>What is the VALUE of</w:t>
      </w:r>
      <w:r w:rsidR="00CF7986" w:rsidRPr="00B66FDE">
        <w:rPr>
          <w:b/>
          <w:bCs/>
        </w:rPr>
        <w:t xml:space="preserve"> </w:t>
      </w:r>
      <w:r w:rsidR="006168B0" w:rsidRPr="00B66FDE">
        <w:rPr>
          <w:b/>
          <w:bCs/>
        </w:rPr>
        <w:t>(persona</w:t>
      </w:r>
      <w:r w:rsidR="00C73D32">
        <w:rPr>
          <w:b/>
          <w:bCs/>
        </w:rPr>
        <w:t>l</w:t>
      </w:r>
      <w:r w:rsidR="006168B0" w:rsidRPr="00B66FDE">
        <w:rPr>
          <w:b/>
          <w:bCs/>
        </w:rPr>
        <w:t>)</w:t>
      </w:r>
      <w:r w:rsidR="00C73D32">
        <w:rPr>
          <w:b/>
          <w:bCs/>
        </w:rPr>
        <w:t xml:space="preserve"> </w:t>
      </w:r>
      <w:r w:rsidRPr="00B66FDE">
        <w:rPr>
          <w:b/>
          <w:bCs/>
        </w:rPr>
        <w:t>CONFESSION as a SACRAMENT</w:t>
      </w:r>
      <w:r w:rsidR="00CF7986" w:rsidRPr="00B66FDE">
        <w:rPr>
          <w:b/>
          <w:bCs/>
        </w:rPr>
        <w:t>?</w:t>
      </w:r>
      <w:r w:rsidR="00B66FDE">
        <w:rPr>
          <w:b/>
          <w:bCs/>
        </w:rPr>
        <w:t xml:space="preserve"> </w:t>
      </w:r>
    </w:p>
    <w:p w14:paraId="29AD8EC5" w14:textId="5F58EF4E" w:rsidR="005F6123" w:rsidRDefault="00841D43" w:rsidP="00AB566A">
      <w:pPr>
        <w:pStyle w:val="ListParagraph"/>
        <w:ind w:left="6480"/>
        <w:rPr>
          <w:b/>
          <w:bCs/>
        </w:rPr>
      </w:pPr>
      <w:r w:rsidRPr="00B66FDE">
        <w:rPr>
          <w:b/>
          <w:bCs/>
        </w:rPr>
        <w:t>(NB: some Independe</w:t>
      </w:r>
      <w:r w:rsidR="0034076F" w:rsidRPr="00B66FDE">
        <w:rPr>
          <w:b/>
          <w:bCs/>
        </w:rPr>
        <w:t>nts reject it as such)</w:t>
      </w:r>
    </w:p>
    <w:p w14:paraId="71E16E2E" w14:textId="704CDBA9" w:rsidR="000824FB" w:rsidRDefault="000824FB" w:rsidP="00AB566A">
      <w:pPr>
        <w:pStyle w:val="ListParagraph"/>
        <w:ind w:left="6480"/>
        <w:rPr>
          <w:b/>
          <w:bCs/>
        </w:rPr>
      </w:pPr>
    </w:p>
    <w:p w14:paraId="4F93D376" w14:textId="77777777" w:rsidR="000824FB" w:rsidRPr="00AB566A" w:rsidRDefault="000824FB" w:rsidP="00AB566A">
      <w:pPr>
        <w:pStyle w:val="ListParagraph"/>
        <w:ind w:left="6480"/>
        <w:rPr>
          <w:b/>
          <w:bCs/>
        </w:rPr>
      </w:pPr>
    </w:p>
    <w:p w14:paraId="259977FE" w14:textId="2CA64B5F" w:rsidR="00C00DB5" w:rsidRDefault="00424EB6" w:rsidP="00A23DC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COMMUNAL EFFECT </w:t>
      </w:r>
    </w:p>
    <w:p w14:paraId="02A6441F" w14:textId="211A9996" w:rsidR="00424EB6" w:rsidRDefault="00B80DA8" w:rsidP="00424EB6">
      <w:pPr>
        <w:pStyle w:val="ListParagraph"/>
        <w:ind w:left="1440"/>
        <w:rPr>
          <w:b/>
          <w:bCs/>
        </w:rPr>
      </w:pPr>
      <w:r>
        <w:rPr>
          <w:b/>
          <w:bCs/>
        </w:rPr>
        <w:t xml:space="preserve">Is </w:t>
      </w:r>
      <w:r w:rsidR="00381534">
        <w:rPr>
          <w:b/>
          <w:bCs/>
        </w:rPr>
        <w:t xml:space="preserve">the subject of </w:t>
      </w:r>
      <w:r>
        <w:rPr>
          <w:b/>
          <w:bCs/>
        </w:rPr>
        <w:t xml:space="preserve">“moral ethics” strictly a </w:t>
      </w:r>
      <w:r w:rsidR="00381534">
        <w:rPr>
          <w:b/>
          <w:bCs/>
        </w:rPr>
        <w:t>PERSONAL</w:t>
      </w:r>
      <w:r>
        <w:rPr>
          <w:b/>
          <w:bCs/>
        </w:rPr>
        <w:t xml:space="preserve"> </w:t>
      </w:r>
      <w:r w:rsidR="00AE707C">
        <w:rPr>
          <w:b/>
          <w:bCs/>
        </w:rPr>
        <w:t>issue</w:t>
      </w:r>
      <w:r w:rsidR="00381534">
        <w:rPr>
          <w:b/>
          <w:bCs/>
        </w:rPr>
        <w:t>?</w:t>
      </w:r>
    </w:p>
    <w:p w14:paraId="74DD639D" w14:textId="12A042CE" w:rsidR="00A80038" w:rsidRDefault="004A3859" w:rsidP="00424EB6">
      <w:pPr>
        <w:pStyle w:val="ListParagraph"/>
        <w:ind w:left="1440"/>
        <w:rPr>
          <w:b/>
          <w:bCs/>
        </w:rPr>
      </w:pPr>
      <w:r>
        <w:rPr>
          <w:b/>
          <w:bCs/>
        </w:rPr>
        <w:t>What are the communal DANGERS of a “subjective morality</w:t>
      </w:r>
      <w:r w:rsidR="003C6CDC">
        <w:rPr>
          <w:b/>
          <w:bCs/>
        </w:rPr>
        <w:t>”</w:t>
      </w:r>
      <w:r>
        <w:rPr>
          <w:b/>
          <w:bCs/>
        </w:rPr>
        <w:t>?</w:t>
      </w:r>
    </w:p>
    <w:p w14:paraId="6C4DB247" w14:textId="0FFEE6A6" w:rsidR="00381534" w:rsidRDefault="004D457F" w:rsidP="00424EB6">
      <w:pPr>
        <w:pStyle w:val="ListParagraph"/>
        <w:ind w:left="1440"/>
        <w:rPr>
          <w:b/>
          <w:bCs/>
        </w:rPr>
      </w:pPr>
      <w:r>
        <w:rPr>
          <w:b/>
          <w:bCs/>
        </w:rPr>
        <w:t>Has SCANDAL become an acceptable</w:t>
      </w:r>
      <w:r w:rsidR="005C2C26">
        <w:rPr>
          <w:b/>
          <w:bCs/>
        </w:rPr>
        <w:t xml:space="preserve"> </w:t>
      </w:r>
      <w:r w:rsidR="00900D3C">
        <w:rPr>
          <w:b/>
          <w:bCs/>
        </w:rPr>
        <w:t xml:space="preserve">part of </w:t>
      </w:r>
      <w:r w:rsidR="003C6CDC">
        <w:rPr>
          <w:b/>
          <w:bCs/>
        </w:rPr>
        <w:t xml:space="preserve">today’s </w:t>
      </w:r>
      <w:r w:rsidR="005C2C26">
        <w:rPr>
          <w:b/>
          <w:bCs/>
        </w:rPr>
        <w:t>more</w:t>
      </w:r>
      <w:r w:rsidR="00900D3C">
        <w:rPr>
          <w:b/>
          <w:bCs/>
        </w:rPr>
        <w:t>s?</w:t>
      </w:r>
    </w:p>
    <w:p w14:paraId="64554D06" w14:textId="1ADD2427" w:rsidR="008D03A0" w:rsidRDefault="008D03A0" w:rsidP="00424EB6">
      <w:pPr>
        <w:pStyle w:val="ListParagraph"/>
        <w:ind w:left="1440"/>
        <w:rPr>
          <w:b/>
          <w:bCs/>
        </w:rPr>
      </w:pPr>
      <w:r>
        <w:rPr>
          <w:b/>
          <w:bCs/>
        </w:rPr>
        <w:t>Must others’ SENSITIVI</w:t>
      </w:r>
      <w:r w:rsidR="00BC5710">
        <w:rPr>
          <w:b/>
          <w:bCs/>
        </w:rPr>
        <w:t>TI</w:t>
      </w:r>
      <w:r>
        <w:rPr>
          <w:b/>
          <w:bCs/>
        </w:rPr>
        <w:t>ES</w:t>
      </w:r>
      <w:r w:rsidR="00BC5710">
        <w:rPr>
          <w:b/>
          <w:bCs/>
        </w:rPr>
        <w:t xml:space="preserve"> be considered?</w:t>
      </w:r>
      <w:r w:rsidR="00F4092D">
        <w:rPr>
          <w:b/>
          <w:bCs/>
        </w:rPr>
        <w:t xml:space="preserve"> If so, why?</w:t>
      </w:r>
    </w:p>
    <w:p w14:paraId="30C09DD9" w14:textId="43B1189F" w:rsidR="00CA7584" w:rsidRDefault="00CA7584" w:rsidP="00424EB6">
      <w:pPr>
        <w:pStyle w:val="ListParagraph"/>
        <w:ind w:left="1440"/>
        <w:rPr>
          <w:b/>
          <w:bCs/>
        </w:rPr>
      </w:pPr>
      <w:r>
        <w:rPr>
          <w:b/>
          <w:bCs/>
        </w:rPr>
        <w:t xml:space="preserve">Does complete </w:t>
      </w:r>
      <w:r w:rsidR="00245511">
        <w:rPr>
          <w:b/>
          <w:bCs/>
        </w:rPr>
        <w:t xml:space="preserve">personal </w:t>
      </w:r>
      <w:r>
        <w:rPr>
          <w:b/>
          <w:bCs/>
        </w:rPr>
        <w:t xml:space="preserve">HONESTY </w:t>
      </w:r>
      <w:r w:rsidR="00245511">
        <w:rPr>
          <w:b/>
          <w:bCs/>
        </w:rPr>
        <w:t xml:space="preserve">disregard </w:t>
      </w:r>
      <w:proofErr w:type="gramStart"/>
      <w:r w:rsidR="007A5BDD">
        <w:rPr>
          <w:b/>
          <w:bCs/>
        </w:rPr>
        <w:t>other</w:t>
      </w:r>
      <w:proofErr w:type="gramEnd"/>
      <w:r w:rsidR="007A5BDD">
        <w:rPr>
          <w:b/>
          <w:bCs/>
        </w:rPr>
        <w:t xml:space="preserve"> people’s Dignity?</w:t>
      </w:r>
    </w:p>
    <w:p w14:paraId="7C0A5E2E" w14:textId="6BA94C5E" w:rsidR="00C814CD" w:rsidRDefault="00C814CD" w:rsidP="00424EB6">
      <w:pPr>
        <w:pStyle w:val="ListParagraph"/>
        <w:ind w:left="1440"/>
        <w:rPr>
          <w:b/>
          <w:bCs/>
        </w:rPr>
      </w:pPr>
      <w:r>
        <w:rPr>
          <w:b/>
          <w:bCs/>
        </w:rPr>
        <w:t>Defi</w:t>
      </w:r>
      <w:r w:rsidR="008C295E">
        <w:rPr>
          <w:b/>
          <w:bCs/>
        </w:rPr>
        <w:t>n</w:t>
      </w:r>
      <w:r>
        <w:rPr>
          <w:b/>
          <w:bCs/>
        </w:rPr>
        <w:t>e DIGNITY…</w:t>
      </w:r>
      <w:r w:rsidR="0041309B">
        <w:rPr>
          <w:b/>
          <w:bCs/>
        </w:rPr>
        <w:t xml:space="preserve"> </w:t>
      </w:r>
      <w:r w:rsidR="00D0718D">
        <w:rPr>
          <w:b/>
          <w:bCs/>
        </w:rPr>
        <w:t>self/others</w:t>
      </w:r>
    </w:p>
    <w:p w14:paraId="060A0BFD" w14:textId="1FDF1F23" w:rsidR="00C814CD" w:rsidRDefault="00C814CD" w:rsidP="00424EB6">
      <w:pPr>
        <w:pStyle w:val="ListParagraph"/>
        <w:ind w:left="1440"/>
        <w:rPr>
          <w:b/>
          <w:bCs/>
        </w:rPr>
      </w:pPr>
      <w:r>
        <w:rPr>
          <w:b/>
          <w:bCs/>
        </w:rPr>
        <w:t>Define IN</w:t>
      </w:r>
      <w:r w:rsidR="008C295E">
        <w:rPr>
          <w:b/>
          <w:bCs/>
        </w:rPr>
        <w:t>TEGR</w:t>
      </w:r>
      <w:r w:rsidR="00D0718D">
        <w:rPr>
          <w:b/>
          <w:bCs/>
        </w:rPr>
        <w:t>ITY</w:t>
      </w:r>
      <w:r w:rsidR="00C83E73">
        <w:rPr>
          <w:b/>
          <w:bCs/>
        </w:rPr>
        <w:t>/ TRANS</w:t>
      </w:r>
      <w:r w:rsidR="00C84178">
        <w:rPr>
          <w:b/>
          <w:bCs/>
        </w:rPr>
        <w:t>PARENCY</w:t>
      </w:r>
      <w:r w:rsidR="00197635">
        <w:rPr>
          <w:b/>
          <w:bCs/>
        </w:rPr>
        <w:t>. Why are these VALUED?</w:t>
      </w:r>
    </w:p>
    <w:p w14:paraId="5E328992" w14:textId="4DBA31D1" w:rsidR="00067AF0" w:rsidRDefault="003E2CE6" w:rsidP="00424EB6">
      <w:pPr>
        <w:pStyle w:val="ListParagraph"/>
        <w:ind w:left="1440"/>
        <w:rPr>
          <w:b/>
          <w:bCs/>
        </w:rPr>
      </w:pPr>
      <w:r>
        <w:rPr>
          <w:b/>
          <w:bCs/>
        </w:rPr>
        <w:t xml:space="preserve">Can </w:t>
      </w:r>
      <w:r w:rsidR="000F30C6">
        <w:rPr>
          <w:b/>
          <w:bCs/>
        </w:rPr>
        <w:t>“</w:t>
      </w:r>
      <w:r>
        <w:rPr>
          <w:b/>
          <w:bCs/>
        </w:rPr>
        <w:t>traditional</w:t>
      </w:r>
      <w:r w:rsidR="000F30C6">
        <w:rPr>
          <w:b/>
          <w:bCs/>
        </w:rPr>
        <w:t>”</w:t>
      </w:r>
      <w:r>
        <w:rPr>
          <w:b/>
          <w:bCs/>
        </w:rPr>
        <w:t xml:space="preserve"> </w:t>
      </w:r>
      <w:r w:rsidR="00323590">
        <w:rPr>
          <w:b/>
          <w:bCs/>
        </w:rPr>
        <w:t>DESTR</w:t>
      </w:r>
      <w:r w:rsidR="000F30C6">
        <w:rPr>
          <w:b/>
          <w:bCs/>
        </w:rPr>
        <w:t>UCTIVE</w:t>
      </w:r>
      <w:r>
        <w:rPr>
          <w:b/>
          <w:bCs/>
        </w:rPr>
        <w:t xml:space="preserve"> patterns </w:t>
      </w:r>
      <w:r w:rsidRPr="000F30C6">
        <w:rPr>
          <w:rFonts w:asciiTheme="majorHAnsi" w:hAnsiTheme="majorHAnsi" w:cstheme="majorHAnsi"/>
          <w:b/>
          <w:bCs/>
          <w:i/>
        </w:rPr>
        <w:t>institution</w:t>
      </w:r>
      <w:r w:rsidR="00E17EFF" w:rsidRPr="000F30C6">
        <w:rPr>
          <w:rFonts w:asciiTheme="majorHAnsi" w:hAnsiTheme="majorHAnsi" w:cstheme="majorHAnsi"/>
          <w:b/>
          <w:bCs/>
          <w:i/>
        </w:rPr>
        <w:t>alize</w:t>
      </w:r>
      <w:r w:rsidR="00323590" w:rsidRPr="000F30C6">
        <w:rPr>
          <w:rFonts w:asciiTheme="majorHAnsi" w:hAnsiTheme="majorHAnsi" w:cstheme="majorHAnsi"/>
          <w:b/>
          <w:bCs/>
          <w:i/>
        </w:rPr>
        <w:t>d</w:t>
      </w:r>
      <w:r w:rsidR="00E17EFF">
        <w:rPr>
          <w:b/>
          <w:bCs/>
        </w:rPr>
        <w:t xml:space="preserve"> as DOCTRINES be discerned? If so, </w:t>
      </w:r>
      <w:r w:rsidR="00323590">
        <w:rPr>
          <w:b/>
          <w:bCs/>
        </w:rPr>
        <w:t>how?</w:t>
      </w:r>
    </w:p>
    <w:p w14:paraId="130201FB" w14:textId="0ECCF342" w:rsidR="00AB566A" w:rsidRDefault="006F21C0" w:rsidP="009C0998">
      <w:pPr>
        <w:pStyle w:val="ListParagraph"/>
        <w:ind w:left="1440"/>
        <w:rPr>
          <w:b/>
          <w:bCs/>
        </w:rPr>
      </w:pPr>
      <w:r>
        <w:rPr>
          <w:b/>
          <w:bCs/>
        </w:rPr>
        <w:t xml:space="preserve">Define </w:t>
      </w:r>
      <w:r w:rsidR="00420B17">
        <w:rPr>
          <w:b/>
          <w:bCs/>
        </w:rPr>
        <w:t>TRUST and CONFIDENTIALITY</w:t>
      </w:r>
      <w:r w:rsidR="0041583D">
        <w:rPr>
          <w:b/>
          <w:bCs/>
        </w:rPr>
        <w:t xml:space="preserve"> </w:t>
      </w:r>
      <w:r>
        <w:rPr>
          <w:b/>
          <w:bCs/>
        </w:rPr>
        <w:t xml:space="preserve">as essential and </w:t>
      </w:r>
      <w:r w:rsidR="0041583D">
        <w:rPr>
          <w:b/>
          <w:bCs/>
        </w:rPr>
        <w:t>necessary</w:t>
      </w:r>
      <w:r>
        <w:rPr>
          <w:b/>
          <w:bCs/>
        </w:rPr>
        <w:t xml:space="preserve"> factors of </w:t>
      </w:r>
      <w:r w:rsidR="00AE31DB">
        <w:rPr>
          <w:b/>
          <w:bCs/>
        </w:rPr>
        <w:t>moral ethics</w:t>
      </w:r>
    </w:p>
    <w:p w14:paraId="7CD14290" w14:textId="77777777" w:rsidR="009560DF" w:rsidRDefault="007D5CDD" w:rsidP="002C0F7F">
      <w:pPr>
        <w:rPr>
          <w:b/>
          <w:bCs/>
        </w:rPr>
      </w:pPr>
      <w:r>
        <w:rPr>
          <w:b/>
          <w:bCs/>
        </w:rPr>
        <w:lastRenderedPageBreak/>
        <w:tab/>
      </w:r>
      <w:r w:rsidR="004F5BE9" w:rsidRPr="004F5BE9">
        <w:rPr>
          <w:b/>
          <w:bCs/>
          <w:color w:val="FF0000"/>
          <w:sz w:val="32"/>
          <w:szCs w:val="32"/>
        </w:rPr>
        <w:t>VI.</w:t>
      </w:r>
      <w:r w:rsidR="004F5BE9">
        <w:rPr>
          <w:b/>
          <w:bCs/>
          <w:color w:val="FF0000"/>
          <w:sz w:val="32"/>
          <w:szCs w:val="32"/>
        </w:rPr>
        <w:t xml:space="preserve"> </w:t>
      </w:r>
      <w:r w:rsidR="004F5BE9" w:rsidRPr="00757A03">
        <w:rPr>
          <w:b/>
          <w:bCs/>
          <w:sz w:val="32"/>
          <w:szCs w:val="32"/>
        </w:rPr>
        <w:t xml:space="preserve"> </w:t>
      </w:r>
      <w:r w:rsidR="009108E0">
        <w:rPr>
          <w:b/>
          <w:bCs/>
          <w:i/>
          <w:color w:val="FF0000"/>
          <w:sz w:val="20"/>
          <w:szCs w:val="20"/>
          <w:u w:val="single"/>
        </w:rPr>
        <w:t>THE ECUCHARIST</w:t>
      </w:r>
      <w:r w:rsidR="00A72E2A">
        <w:rPr>
          <w:b/>
          <w:bCs/>
          <w:i/>
          <w:color w:val="FF0000"/>
          <w:sz w:val="20"/>
          <w:szCs w:val="20"/>
          <w:u w:val="single"/>
        </w:rPr>
        <w:t xml:space="preserve"> as</w:t>
      </w:r>
      <w:r w:rsidR="009108E0" w:rsidRPr="00A72E2A">
        <w:rPr>
          <w:rFonts w:asciiTheme="majorHAnsi" w:hAnsiTheme="majorHAnsi" w:cstheme="majorHAnsi"/>
          <w:b/>
          <w:bCs/>
          <w:i/>
          <w:color w:val="FF0000"/>
          <w:sz w:val="20"/>
          <w:szCs w:val="20"/>
          <w:u w:val="single"/>
        </w:rPr>
        <w:t xml:space="preserve"> CENTRAL</w:t>
      </w:r>
      <w:r w:rsidR="009108E0">
        <w:rPr>
          <w:b/>
          <w:bCs/>
          <w:i/>
          <w:color w:val="FF0000"/>
          <w:sz w:val="20"/>
          <w:szCs w:val="20"/>
          <w:u w:val="single"/>
        </w:rPr>
        <w:t xml:space="preserve"> </w:t>
      </w:r>
      <w:r w:rsidR="00E42EFF" w:rsidRPr="00AB5AC5">
        <w:rPr>
          <w:rFonts w:asciiTheme="majorHAnsi" w:hAnsiTheme="majorHAnsi" w:cstheme="majorHAnsi"/>
          <w:b/>
          <w:bCs/>
          <w:i/>
          <w:color w:val="FF0000"/>
          <w:sz w:val="20"/>
          <w:szCs w:val="20"/>
          <w:u w:val="single"/>
        </w:rPr>
        <w:t xml:space="preserve">LITURGICAL </w:t>
      </w:r>
      <w:r w:rsidR="009108E0" w:rsidRPr="00AB5AC5">
        <w:rPr>
          <w:rFonts w:asciiTheme="majorHAnsi" w:hAnsiTheme="majorHAnsi" w:cstheme="majorHAnsi"/>
          <w:b/>
          <w:bCs/>
          <w:i/>
          <w:color w:val="FF0000"/>
          <w:sz w:val="20"/>
          <w:szCs w:val="20"/>
          <w:u w:val="single"/>
        </w:rPr>
        <w:t>CELEBRATION</w:t>
      </w:r>
      <w:r w:rsidR="00A72E2A" w:rsidRPr="00AB5AC5">
        <w:rPr>
          <w:rFonts w:asciiTheme="majorHAnsi" w:hAnsiTheme="majorHAnsi" w:cstheme="majorHAnsi"/>
          <w:b/>
          <w:bCs/>
          <w:i/>
          <w:color w:val="FF0000"/>
          <w:sz w:val="20"/>
          <w:szCs w:val="20"/>
          <w:u w:val="single"/>
        </w:rPr>
        <w:t xml:space="preserve"> </w:t>
      </w:r>
      <w:r w:rsidR="00A72E2A">
        <w:rPr>
          <w:b/>
          <w:bCs/>
          <w:i/>
          <w:color w:val="FF0000"/>
          <w:sz w:val="20"/>
          <w:szCs w:val="20"/>
          <w:u w:val="single"/>
        </w:rPr>
        <w:t xml:space="preserve">of </w:t>
      </w:r>
      <w:r w:rsidR="00E42EFF">
        <w:rPr>
          <w:b/>
          <w:bCs/>
          <w:i/>
          <w:color w:val="FF0000"/>
          <w:sz w:val="20"/>
          <w:szCs w:val="20"/>
          <w:u w:val="single"/>
        </w:rPr>
        <w:t>THE INDEPENDENT MOVEMENT</w:t>
      </w:r>
      <w:r w:rsidR="007467A9" w:rsidRPr="00F84399">
        <w:rPr>
          <w:b/>
          <w:bCs/>
          <w:color w:val="FF0000"/>
        </w:rPr>
        <w:t xml:space="preserve">  </w:t>
      </w:r>
      <w:r w:rsidR="007467A9">
        <w:rPr>
          <w:b/>
          <w:bCs/>
          <w:color w:val="FF0000"/>
        </w:rPr>
        <w:t xml:space="preserve"> </w:t>
      </w:r>
      <w:r w:rsidR="007467A9">
        <w:rPr>
          <w:b/>
          <w:bCs/>
        </w:rPr>
        <w:t>Common</w:t>
      </w:r>
      <w:r w:rsidR="005B63BC">
        <w:rPr>
          <w:b/>
          <w:bCs/>
        </w:rPr>
        <w:t xml:space="preserve"> and Integral</w:t>
      </w:r>
      <w:r w:rsidR="007467A9">
        <w:rPr>
          <w:b/>
          <w:bCs/>
        </w:rPr>
        <w:t xml:space="preserve"> to all </w:t>
      </w:r>
      <w:r w:rsidR="005B63BC">
        <w:rPr>
          <w:b/>
          <w:bCs/>
        </w:rPr>
        <w:t>sectors of The Movement is the Litur</w:t>
      </w:r>
      <w:r w:rsidR="00E83FD4">
        <w:rPr>
          <w:b/>
          <w:bCs/>
        </w:rPr>
        <w:t>gical Celebration of The Eucharist, The Lor</w:t>
      </w:r>
      <w:r w:rsidR="0076139E">
        <w:rPr>
          <w:b/>
          <w:bCs/>
        </w:rPr>
        <w:t>d’s Supper, The Agape Meal</w:t>
      </w:r>
      <w:r w:rsidR="005879D2">
        <w:rPr>
          <w:b/>
          <w:bCs/>
        </w:rPr>
        <w:t xml:space="preserve">—THE COMMUNION TABLE OF </w:t>
      </w:r>
      <w:r w:rsidR="005879D2" w:rsidRPr="004C49AA">
        <w:rPr>
          <w:rFonts w:asciiTheme="majorHAnsi" w:hAnsiTheme="majorHAnsi" w:cstheme="majorHAnsi"/>
          <w:b/>
          <w:bCs/>
          <w:i/>
          <w:u w:val="single"/>
        </w:rPr>
        <w:t>JESUS</w:t>
      </w:r>
      <w:r w:rsidR="004C49AA" w:rsidRPr="004C49AA">
        <w:rPr>
          <w:rFonts w:asciiTheme="majorHAnsi" w:hAnsiTheme="majorHAnsi" w:cstheme="majorHAnsi"/>
          <w:b/>
          <w:bCs/>
          <w:i/>
          <w:u w:val="single"/>
        </w:rPr>
        <w:t>’ BREAKING OF THE BREAD</w:t>
      </w:r>
      <w:r w:rsidR="004C49AA">
        <w:rPr>
          <w:b/>
          <w:bCs/>
        </w:rPr>
        <w:t>.</w:t>
      </w:r>
      <w:r w:rsidR="00BA787C">
        <w:rPr>
          <w:b/>
          <w:bCs/>
        </w:rPr>
        <w:t xml:space="preserve"> </w:t>
      </w:r>
      <w:r w:rsidR="00D772B1">
        <w:rPr>
          <w:b/>
          <w:bCs/>
        </w:rPr>
        <w:t xml:space="preserve">Because of diversity </w:t>
      </w:r>
      <w:r w:rsidR="009A3C1E">
        <w:rPr>
          <w:b/>
          <w:bCs/>
        </w:rPr>
        <w:t xml:space="preserve">its Liturgy is varied and sometimes indistinguishable from </w:t>
      </w:r>
      <w:r w:rsidR="00833B75">
        <w:rPr>
          <w:b/>
          <w:bCs/>
        </w:rPr>
        <w:t>non-Catholic cele</w:t>
      </w:r>
      <w:r w:rsidR="006A2755">
        <w:rPr>
          <w:b/>
          <w:bCs/>
        </w:rPr>
        <w:t>brations.  Most Independents honor the Western Tradition</w:t>
      </w:r>
      <w:r w:rsidR="00EC25DC">
        <w:rPr>
          <w:b/>
          <w:bCs/>
        </w:rPr>
        <w:t>; others include influences from Eastern Churches</w:t>
      </w:r>
      <w:r w:rsidR="00DE2DEB">
        <w:rPr>
          <w:b/>
          <w:bCs/>
        </w:rPr>
        <w:t>.</w:t>
      </w:r>
      <w:r w:rsidR="000467F0">
        <w:rPr>
          <w:b/>
          <w:bCs/>
        </w:rPr>
        <w:t xml:space="preserve"> </w:t>
      </w:r>
    </w:p>
    <w:p w14:paraId="415A6885" w14:textId="5FD03017" w:rsidR="00832B66" w:rsidRPr="00C06A78" w:rsidRDefault="00DA4BAE" w:rsidP="009560DF">
      <w:pPr>
        <w:ind w:firstLine="720"/>
        <w:rPr>
          <w:rFonts w:cstheme="minorHAnsi"/>
          <w:b/>
          <w:bCs/>
        </w:rPr>
      </w:pPr>
      <w:r>
        <w:rPr>
          <w:b/>
          <w:bCs/>
        </w:rPr>
        <w:t>V</w:t>
      </w:r>
      <w:r w:rsidR="000467F0">
        <w:rPr>
          <w:b/>
          <w:bCs/>
        </w:rPr>
        <w:t>atican</w:t>
      </w:r>
      <w:r>
        <w:rPr>
          <w:b/>
          <w:bCs/>
        </w:rPr>
        <w:t xml:space="preserve"> II strongly </w:t>
      </w:r>
      <w:r w:rsidR="00D06D40">
        <w:rPr>
          <w:b/>
          <w:bCs/>
        </w:rPr>
        <w:t>emphasized The Liturgy to be</w:t>
      </w:r>
      <w:r w:rsidR="00D06D40" w:rsidRPr="009560DF">
        <w:rPr>
          <w:b/>
          <w:bCs/>
          <w:i/>
          <w:u w:val="single"/>
        </w:rPr>
        <w:t xml:space="preserve"> for</w:t>
      </w:r>
      <w:r w:rsidR="00D06D40">
        <w:rPr>
          <w:b/>
          <w:bCs/>
        </w:rPr>
        <w:t xml:space="preserve"> the People </w:t>
      </w:r>
      <w:r w:rsidR="0045034E">
        <w:rPr>
          <w:b/>
          <w:bCs/>
        </w:rPr>
        <w:t xml:space="preserve">of God… </w:t>
      </w:r>
      <w:r w:rsidR="00D06D40">
        <w:rPr>
          <w:b/>
          <w:bCs/>
        </w:rPr>
        <w:t>not a theatrical showcase for the Priest</w:t>
      </w:r>
      <w:r w:rsidR="000C5434">
        <w:rPr>
          <w:b/>
          <w:bCs/>
        </w:rPr>
        <w:t xml:space="preserve">. </w:t>
      </w:r>
      <w:r w:rsidR="00666C62">
        <w:rPr>
          <w:b/>
          <w:bCs/>
        </w:rPr>
        <w:t>Because</w:t>
      </w:r>
      <w:r w:rsidR="00B05031">
        <w:rPr>
          <w:b/>
          <w:bCs/>
        </w:rPr>
        <w:t xml:space="preserve"> </w:t>
      </w:r>
      <w:r w:rsidR="00C331E6">
        <w:rPr>
          <w:b/>
          <w:bCs/>
        </w:rPr>
        <w:t>“</w:t>
      </w:r>
      <w:r w:rsidR="00666C62">
        <w:rPr>
          <w:b/>
          <w:bCs/>
        </w:rPr>
        <w:t>freedom of expression</w:t>
      </w:r>
      <w:r w:rsidR="00C331E6">
        <w:rPr>
          <w:b/>
          <w:bCs/>
        </w:rPr>
        <w:t>” is allowed and is</w:t>
      </w:r>
      <w:r w:rsidR="00666C62">
        <w:rPr>
          <w:b/>
          <w:bCs/>
        </w:rPr>
        <w:t xml:space="preserve"> not </w:t>
      </w:r>
      <w:r w:rsidR="00270678">
        <w:rPr>
          <w:b/>
          <w:bCs/>
        </w:rPr>
        <w:t xml:space="preserve">bound by strict celebration norms, </w:t>
      </w:r>
      <w:r w:rsidR="000C5434">
        <w:rPr>
          <w:b/>
          <w:bCs/>
        </w:rPr>
        <w:t>I</w:t>
      </w:r>
      <w:r w:rsidR="00277799">
        <w:rPr>
          <w:b/>
          <w:bCs/>
        </w:rPr>
        <w:t>n</w:t>
      </w:r>
      <w:r w:rsidR="000C5434">
        <w:rPr>
          <w:b/>
          <w:bCs/>
        </w:rPr>
        <w:t>depende</w:t>
      </w:r>
      <w:r w:rsidR="00277799">
        <w:rPr>
          <w:b/>
          <w:bCs/>
        </w:rPr>
        <w:t>nts have the facility to make The Eucharist relevant to the faithful</w:t>
      </w:r>
      <w:r w:rsidR="00210042">
        <w:rPr>
          <w:b/>
          <w:bCs/>
        </w:rPr>
        <w:t xml:space="preserve">, </w:t>
      </w:r>
      <w:r w:rsidR="00DB6431">
        <w:rPr>
          <w:b/>
          <w:bCs/>
        </w:rPr>
        <w:t>n</w:t>
      </w:r>
      <w:r w:rsidR="00210042">
        <w:rPr>
          <w:b/>
          <w:bCs/>
        </w:rPr>
        <w:t xml:space="preserve">ay, the </w:t>
      </w:r>
      <w:r w:rsidR="00210042" w:rsidRPr="00210042">
        <w:rPr>
          <w:rFonts w:asciiTheme="majorHAnsi" w:hAnsiTheme="majorHAnsi" w:cstheme="majorHAnsi"/>
          <w:b/>
          <w:bCs/>
          <w:i/>
          <w:u w:val="single"/>
        </w:rPr>
        <w:t>responsibilit</w:t>
      </w:r>
      <w:r w:rsidR="00210042" w:rsidRPr="006E22E8">
        <w:rPr>
          <w:rFonts w:asciiTheme="majorHAnsi" w:hAnsiTheme="majorHAnsi" w:cstheme="majorHAnsi"/>
          <w:b/>
          <w:bCs/>
          <w:i/>
        </w:rPr>
        <w:t>y</w:t>
      </w:r>
      <w:r w:rsidR="00210042" w:rsidRPr="007263FB">
        <w:rPr>
          <w:rFonts w:asciiTheme="majorHAnsi" w:hAnsiTheme="majorHAnsi" w:cstheme="majorHAnsi"/>
          <w:b/>
          <w:bCs/>
          <w:i/>
        </w:rPr>
        <w:t xml:space="preserve"> </w:t>
      </w:r>
      <w:r w:rsidR="00DB6431" w:rsidRPr="007263FB">
        <w:rPr>
          <w:rFonts w:asciiTheme="majorHAnsi" w:hAnsiTheme="majorHAnsi" w:cstheme="majorHAnsi"/>
          <w:b/>
          <w:bCs/>
        </w:rPr>
        <w:t>t</w:t>
      </w:r>
      <w:r w:rsidR="00DB6431" w:rsidRPr="007263FB">
        <w:rPr>
          <w:rFonts w:cstheme="minorHAnsi"/>
          <w:b/>
          <w:bCs/>
        </w:rPr>
        <w:t xml:space="preserve">o </w:t>
      </w:r>
      <w:r w:rsidR="00B72E86" w:rsidRPr="007263FB">
        <w:rPr>
          <w:rFonts w:cstheme="minorHAnsi"/>
          <w:b/>
          <w:bCs/>
        </w:rPr>
        <w:t xml:space="preserve">draw the </w:t>
      </w:r>
      <w:r w:rsidR="009F105A" w:rsidRPr="007263FB">
        <w:rPr>
          <w:rFonts w:cstheme="minorHAnsi"/>
          <w:b/>
          <w:bCs/>
        </w:rPr>
        <w:t>audience into</w:t>
      </w:r>
      <w:r w:rsidR="009F105A" w:rsidRPr="004327ED">
        <w:rPr>
          <w:rFonts w:asciiTheme="majorHAnsi" w:hAnsiTheme="majorHAnsi" w:cstheme="majorHAnsi"/>
          <w:b/>
          <w:bCs/>
          <w:i/>
        </w:rPr>
        <w:t xml:space="preserve"> participation</w:t>
      </w:r>
      <w:r w:rsidR="009F105A">
        <w:rPr>
          <w:rFonts w:asciiTheme="majorHAnsi" w:hAnsiTheme="majorHAnsi" w:cstheme="majorHAnsi"/>
          <w:b/>
          <w:bCs/>
        </w:rPr>
        <w:t xml:space="preserve"> </w:t>
      </w:r>
      <w:r w:rsidR="009F105A" w:rsidRPr="00C06A78">
        <w:rPr>
          <w:rFonts w:cstheme="minorHAnsi"/>
          <w:b/>
          <w:bCs/>
        </w:rPr>
        <w:t>of the Sacred Mystery</w:t>
      </w:r>
      <w:r w:rsidR="00310F21" w:rsidRPr="00C06A78">
        <w:rPr>
          <w:rFonts w:cstheme="minorHAnsi"/>
          <w:b/>
          <w:bCs/>
        </w:rPr>
        <w:t xml:space="preserve">. </w:t>
      </w:r>
      <w:r w:rsidR="00310F21">
        <w:rPr>
          <w:rFonts w:asciiTheme="majorHAnsi" w:hAnsiTheme="majorHAnsi" w:cstheme="majorHAnsi"/>
          <w:b/>
          <w:bCs/>
        </w:rPr>
        <w:t>The Liturgy, although “divided</w:t>
      </w:r>
      <w:r w:rsidR="0054784C">
        <w:rPr>
          <w:rFonts w:asciiTheme="majorHAnsi" w:hAnsiTheme="majorHAnsi" w:cstheme="majorHAnsi"/>
          <w:b/>
          <w:bCs/>
        </w:rPr>
        <w:t>” into sections</w:t>
      </w:r>
      <w:r w:rsidR="00F80B60">
        <w:rPr>
          <w:rFonts w:asciiTheme="majorHAnsi" w:hAnsiTheme="majorHAnsi" w:cstheme="majorHAnsi"/>
          <w:b/>
          <w:bCs/>
        </w:rPr>
        <w:t xml:space="preserve"> is,</w:t>
      </w:r>
      <w:r w:rsidR="00F722CC">
        <w:rPr>
          <w:rFonts w:asciiTheme="majorHAnsi" w:hAnsiTheme="majorHAnsi" w:cstheme="majorHAnsi"/>
          <w:b/>
          <w:bCs/>
        </w:rPr>
        <w:t xml:space="preserve"> of</w:t>
      </w:r>
      <w:r w:rsidR="0054784C">
        <w:rPr>
          <w:rFonts w:asciiTheme="majorHAnsi" w:hAnsiTheme="majorHAnsi" w:cstheme="majorHAnsi"/>
          <w:b/>
          <w:bCs/>
        </w:rPr>
        <w:t xml:space="preserve"> </w:t>
      </w:r>
      <w:r w:rsidR="00242155">
        <w:rPr>
          <w:rFonts w:asciiTheme="majorHAnsi" w:hAnsiTheme="majorHAnsi" w:cstheme="majorHAnsi"/>
          <w:b/>
          <w:bCs/>
        </w:rPr>
        <w:t>I</w:t>
      </w:r>
      <w:r w:rsidR="0054784C">
        <w:rPr>
          <w:rFonts w:asciiTheme="majorHAnsi" w:hAnsiTheme="majorHAnsi" w:cstheme="majorHAnsi"/>
          <w:b/>
          <w:bCs/>
        </w:rPr>
        <w:t>tself</w:t>
      </w:r>
      <w:r w:rsidR="00F722CC">
        <w:rPr>
          <w:rFonts w:asciiTheme="majorHAnsi" w:hAnsiTheme="majorHAnsi" w:cstheme="majorHAnsi"/>
          <w:b/>
          <w:bCs/>
        </w:rPr>
        <w:t>,</w:t>
      </w:r>
      <w:r w:rsidR="0054784C">
        <w:rPr>
          <w:rFonts w:asciiTheme="majorHAnsi" w:hAnsiTheme="majorHAnsi" w:cstheme="majorHAnsi"/>
          <w:b/>
          <w:bCs/>
        </w:rPr>
        <w:t xml:space="preserve"> a Whole Entity </w:t>
      </w:r>
      <w:r w:rsidR="00242155" w:rsidRPr="00C06A78">
        <w:rPr>
          <w:rFonts w:cstheme="minorHAnsi"/>
          <w:b/>
          <w:bCs/>
        </w:rPr>
        <w:t>ma</w:t>
      </w:r>
      <w:r w:rsidR="00934808" w:rsidRPr="00C06A78">
        <w:rPr>
          <w:rFonts w:cstheme="minorHAnsi"/>
          <w:b/>
          <w:bCs/>
        </w:rPr>
        <w:t>de</w:t>
      </w:r>
      <w:r w:rsidR="00242155" w:rsidRPr="00C06A78">
        <w:rPr>
          <w:rFonts w:cstheme="minorHAnsi"/>
          <w:b/>
          <w:bCs/>
        </w:rPr>
        <w:t xml:space="preserve"> cohesive</w:t>
      </w:r>
      <w:r w:rsidR="00934808" w:rsidRPr="00C06A78">
        <w:rPr>
          <w:rFonts w:cstheme="minorHAnsi"/>
          <w:b/>
          <w:bCs/>
        </w:rPr>
        <w:t xml:space="preserve"> by The Celebrant.</w:t>
      </w:r>
      <w:r w:rsidR="00AE0440" w:rsidRPr="00C06A78">
        <w:rPr>
          <w:rFonts w:cstheme="minorHAnsi"/>
          <w:b/>
          <w:bCs/>
        </w:rPr>
        <w:t xml:space="preserve"> </w:t>
      </w:r>
      <w:r w:rsidR="005A5010" w:rsidRPr="00C06A78">
        <w:rPr>
          <w:rFonts w:cstheme="minorHAnsi"/>
          <w:b/>
          <w:bCs/>
        </w:rPr>
        <w:t>In</w:t>
      </w:r>
      <w:r w:rsidR="007F6533" w:rsidRPr="00C06A78">
        <w:rPr>
          <w:rFonts w:cstheme="minorHAnsi"/>
          <w:b/>
          <w:bCs/>
        </w:rPr>
        <w:t xml:space="preserve"> </w:t>
      </w:r>
      <w:proofErr w:type="gramStart"/>
      <w:r w:rsidR="005A5010" w:rsidRPr="00C06A78">
        <w:rPr>
          <w:rFonts w:cstheme="minorHAnsi"/>
          <w:b/>
          <w:bCs/>
        </w:rPr>
        <w:t>The</w:t>
      </w:r>
      <w:proofErr w:type="gramEnd"/>
      <w:r w:rsidR="005A5010" w:rsidRPr="00C06A78">
        <w:rPr>
          <w:rFonts w:cstheme="minorHAnsi"/>
          <w:b/>
          <w:bCs/>
        </w:rPr>
        <w:t xml:space="preserve"> Celebration the “broken</w:t>
      </w:r>
      <w:r w:rsidR="009D3502" w:rsidRPr="00C06A78">
        <w:rPr>
          <w:rFonts w:cstheme="minorHAnsi"/>
          <w:b/>
          <w:bCs/>
        </w:rPr>
        <w:t xml:space="preserve">ness of the world” is </w:t>
      </w:r>
      <w:r w:rsidR="005842E6" w:rsidRPr="006E2187">
        <w:rPr>
          <w:rFonts w:asciiTheme="majorHAnsi" w:hAnsiTheme="majorHAnsi" w:cstheme="majorHAnsi"/>
          <w:b/>
          <w:bCs/>
          <w:i/>
          <w:u w:val="single"/>
        </w:rPr>
        <w:t>acknowledged</w:t>
      </w:r>
      <w:r w:rsidR="00545090" w:rsidRPr="006E2187">
        <w:rPr>
          <w:rFonts w:asciiTheme="majorHAnsi" w:hAnsiTheme="majorHAnsi" w:cstheme="majorHAnsi"/>
          <w:b/>
          <w:bCs/>
          <w:i/>
        </w:rPr>
        <w:t>.</w:t>
      </w:r>
      <w:r w:rsidR="00545090" w:rsidRPr="00C06A78">
        <w:rPr>
          <w:rFonts w:cstheme="minorHAnsi"/>
          <w:b/>
          <w:bCs/>
        </w:rPr>
        <w:t xml:space="preserve"> </w:t>
      </w:r>
      <w:r w:rsidR="00A60C92">
        <w:rPr>
          <w:rFonts w:cstheme="minorHAnsi"/>
          <w:b/>
          <w:bCs/>
        </w:rPr>
        <w:t xml:space="preserve"> </w:t>
      </w:r>
      <w:r w:rsidR="00545090" w:rsidRPr="00C06A78">
        <w:rPr>
          <w:rFonts w:cstheme="minorHAnsi"/>
          <w:b/>
          <w:bCs/>
        </w:rPr>
        <w:t>C</w:t>
      </w:r>
      <w:r w:rsidR="005842E6" w:rsidRPr="00C06A78">
        <w:rPr>
          <w:rFonts w:cstheme="minorHAnsi"/>
          <w:b/>
          <w:bCs/>
          <w:u w:val="single"/>
        </w:rPr>
        <w:t>omfort</w:t>
      </w:r>
      <w:r w:rsidR="008C250D" w:rsidRPr="00C06A78">
        <w:rPr>
          <w:rFonts w:cstheme="minorHAnsi"/>
          <w:b/>
          <w:bCs/>
        </w:rPr>
        <w:t>,</w:t>
      </w:r>
      <w:r w:rsidR="005842E6" w:rsidRPr="00C06A78">
        <w:rPr>
          <w:rFonts w:cstheme="minorHAnsi"/>
          <w:b/>
          <w:bCs/>
        </w:rPr>
        <w:t xml:space="preserve"> </w:t>
      </w:r>
      <w:r w:rsidR="005842E6" w:rsidRPr="00C06A78">
        <w:rPr>
          <w:rFonts w:cstheme="minorHAnsi"/>
          <w:b/>
          <w:bCs/>
          <w:u w:val="single"/>
        </w:rPr>
        <w:t>hope</w:t>
      </w:r>
      <w:r w:rsidR="00CF0E78" w:rsidRPr="00C06A78">
        <w:rPr>
          <w:rFonts w:cstheme="minorHAnsi"/>
          <w:b/>
          <w:bCs/>
        </w:rPr>
        <w:t>,</w:t>
      </w:r>
      <w:r w:rsidR="008C250D" w:rsidRPr="00C06A78">
        <w:rPr>
          <w:rFonts w:cstheme="minorHAnsi"/>
          <w:b/>
          <w:bCs/>
        </w:rPr>
        <w:t xml:space="preserve"> and i</w:t>
      </w:r>
      <w:r w:rsidR="008C250D" w:rsidRPr="00C06A78">
        <w:rPr>
          <w:rFonts w:cstheme="minorHAnsi"/>
          <w:b/>
          <w:bCs/>
          <w:u w:val="single"/>
        </w:rPr>
        <w:t xml:space="preserve">nstructions </w:t>
      </w:r>
      <w:r w:rsidR="008C250D" w:rsidRPr="00C06A78">
        <w:rPr>
          <w:rFonts w:cstheme="minorHAnsi"/>
          <w:b/>
          <w:bCs/>
        </w:rPr>
        <w:t xml:space="preserve">to remedy </w:t>
      </w:r>
      <w:r w:rsidR="00CF0E78" w:rsidRPr="00C06A78">
        <w:rPr>
          <w:rFonts w:cstheme="minorHAnsi"/>
          <w:b/>
          <w:bCs/>
        </w:rPr>
        <w:t>th</w:t>
      </w:r>
      <w:r w:rsidR="00E27298" w:rsidRPr="00C06A78">
        <w:rPr>
          <w:rFonts w:cstheme="minorHAnsi"/>
          <w:b/>
          <w:bCs/>
        </w:rPr>
        <w:t>is</w:t>
      </w:r>
      <w:r w:rsidR="00CF0E78" w:rsidRPr="00C06A78">
        <w:rPr>
          <w:rFonts w:cstheme="minorHAnsi"/>
          <w:b/>
          <w:bCs/>
        </w:rPr>
        <w:t xml:space="preserve"> challenge</w:t>
      </w:r>
      <w:r w:rsidR="005842E6" w:rsidRPr="00C06A78">
        <w:rPr>
          <w:rFonts w:cstheme="minorHAnsi"/>
          <w:b/>
          <w:bCs/>
        </w:rPr>
        <w:t xml:space="preserve"> </w:t>
      </w:r>
      <w:r w:rsidR="008C250D" w:rsidRPr="00C06A78">
        <w:rPr>
          <w:rFonts w:cstheme="minorHAnsi"/>
          <w:b/>
          <w:bCs/>
        </w:rPr>
        <w:t>are received by</w:t>
      </w:r>
      <w:r w:rsidR="00CF0E78" w:rsidRPr="00C06A78">
        <w:rPr>
          <w:rFonts w:cstheme="minorHAnsi"/>
          <w:b/>
          <w:bCs/>
        </w:rPr>
        <w:t xml:space="preserve"> reading</w:t>
      </w:r>
      <w:r w:rsidR="008C250D" w:rsidRPr="00C06A78">
        <w:rPr>
          <w:rFonts w:cstheme="minorHAnsi"/>
          <w:b/>
          <w:bCs/>
        </w:rPr>
        <w:t xml:space="preserve"> The</w:t>
      </w:r>
      <w:r w:rsidR="00CF0E78" w:rsidRPr="00C06A78">
        <w:rPr>
          <w:rFonts w:cstheme="minorHAnsi"/>
          <w:b/>
          <w:bCs/>
        </w:rPr>
        <w:t xml:space="preserve"> Word</w:t>
      </w:r>
      <w:r w:rsidR="00D008AE" w:rsidRPr="00C06A78">
        <w:rPr>
          <w:rFonts w:cstheme="minorHAnsi"/>
          <w:b/>
          <w:bCs/>
        </w:rPr>
        <w:t>.  S</w:t>
      </w:r>
      <w:r w:rsidR="00087BF1" w:rsidRPr="00C06A78">
        <w:rPr>
          <w:rFonts w:cstheme="minorHAnsi"/>
          <w:b/>
          <w:bCs/>
        </w:rPr>
        <w:t>piritual</w:t>
      </w:r>
      <w:r w:rsidR="00E27298" w:rsidRPr="00C06A78">
        <w:rPr>
          <w:rFonts w:cstheme="minorHAnsi"/>
          <w:b/>
          <w:bCs/>
        </w:rPr>
        <w:t xml:space="preserve"> </w:t>
      </w:r>
      <w:r w:rsidR="00087BF1" w:rsidRPr="007D20D9">
        <w:rPr>
          <w:rFonts w:asciiTheme="majorHAnsi" w:hAnsiTheme="majorHAnsi" w:cstheme="majorHAnsi"/>
          <w:b/>
          <w:bCs/>
          <w:i/>
          <w:u w:val="single"/>
        </w:rPr>
        <w:t>nourishment</w:t>
      </w:r>
      <w:r w:rsidR="00764E55" w:rsidRPr="00C06A78">
        <w:rPr>
          <w:rFonts w:cstheme="minorHAnsi"/>
          <w:b/>
          <w:bCs/>
        </w:rPr>
        <w:t xml:space="preserve"> and </w:t>
      </w:r>
      <w:r w:rsidR="00764E55" w:rsidRPr="007D20D9">
        <w:rPr>
          <w:rFonts w:asciiTheme="majorHAnsi" w:hAnsiTheme="majorHAnsi" w:cstheme="majorHAnsi"/>
          <w:b/>
          <w:bCs/>
          <w:i/>
          <w:u w:val="single"/>
        </w:rPr>
        <w:t xml:space="preserve">mutual </w:t>
      </w:r>
      <w:r w:rsidR="00764E55" w:rsidRPr="00A60C92">
        <w:rPr>
          <w:rFonts w:asciiTheme="majorHAnsi" w:hAnsiTheme="majorHAnsi" w:cstheme="majorHAnsi"/>
          <w:b/>
          <w:bCs/>
          <w:i/>
          <w:u w:val="single"/>
        </w:rPr>
        <w:t xml:space="preserve">encouragement </w:t>
      </w:r>
      <w:r w:rsidR="00F51356" w:rsidRPr="00C06A78">
        <w:rPr>
          <w:rFonts w:cstheme="minorHAnsi"/>
          <w:b/>
          <w:bCs/>
        </w:rPr>
        <w:t>are</w:t>
      </w:r>
      <w:r w:rsidR="00087BF1" w:rsidRPr="00C06A78">
        <w:rPr>
          <w:rFonts w:cstheme="minorHAnsi"/>
          <w:b/>
          <w:bCs/>
        </w:rPr>
        <w:t xml:space="preserve"> provided in The Breaking and Sharing of </w:t>
      </w:r>
      <w:r w:rsidR="00DD0A43" w:rsidRPr="00C06A78">
        <w:rPr>
          <w:rFonts w:cstheme="minorHAnsi"/>
          <w:b/>
          <w:bCs/>
        </w:rPr>
        <w:t>T</w:t>
      </w:r>
      <w:r w:rsidR="00087BF1" w:rsidRPr="00C06A78">
        <w:rPr>
          <w:rFonts w:cstheme="minorHAnsi"/>
          <w:b/>
          <w:bCs/>
        </w:rPr>
        <w:t xml:space="preserve">he Bread </w:t>
      </w:r>
      <w:r w:rsidR="00DD0A43" w:rsidRPr="00C06A78">
        <w:rPr>
          <w:rFonts w:cstheme="minorHAnsi"/>
          <w:b/>
          <w:bCs/>
        </w:rPr>
        <w:t>by the community</w:t>
      </w:r>
      <w:r w:rsidR="00F51356" w:rsidRPr="00C06A78">
        <w:rPr>
          <w:rFonts w:cstheme="minorHAnsi"/>
          <w:b/>
          <w:bCs/>
        </w:rPr>
        <w:t>;</w:t>
      </w:r>
      <w:r w:rsidR="00D008AE" w:rsidRPr="00C06A78">
        <w:rPr>
          <w:rFonts w:cstheme="minorHAnsi"/>
          <w:b/>
          <w:bCs/>
        </w:rPr>
        <w:t xml:space="preserve"> and, </w:t>
      </w:r>
      <w:r w:rsidR="00F51356" w:rsidRPr="00C06A78">
        <w:rPr>
          <w:rFonts w:cstheme="minorHAnsi"/>
          <w:b/>
          <w:bCs/>
        </w:rPr>
        <w:t xml:space="preserve">lastly the Faithful is </w:t>
      </w:r>
      <w:r w:rsidR="00F51356" w:rsidRPr="007D20D9">
        <w:rPr>
          <w:rFonts w:asciiTheme="majorHAnsi" w:hAnsiTheme="majorHAnsi" w:cstheme="majorHAnsi"/>
          <w:b/>
          <w:bCs/>
          <w:i/>
          <w:u w:val="single"/>
        </w:rPr>
        <w:t>sent</w:t>
      </w:r>
      <w:r w:rsidR="00F51356" w:rsidRPr="00C06A78">
        <w:rPr>
          <w:rFonts w:cstheme="minorHAnsi"/>
          <w:b/>
          <w:bCs/>
        </w:rPr>
        <w:t xml:space="preserve"> to bring the Good </w:t>
      </w:r>
      <w:r w:rsidR="00522C5D" w:rsidRPr="00C06A78">
        <w:rPr>
          <w:rFonts w:cstheme="minorHAnsi"/>
          <w:b/>
          <w:bCs/>
        </w:rPr>
        <w:t>News for a better wo</w:t>
      </w:r>
      <w:r w:rsidR="00870876" w:rsidRPr="00C06A78">
        <w:rPr>
          <w:rFonts w:cstheme="minorHAnsi"/>
          <w:b/>
          <w:bCs/>
        </w:rPr>
        <w:t>rld,</w:t>
      </w:r>
    </w:p>
    <w:p w14:paraId="0CA6E350" w14:textId="5CDE19DB" w:rsidR="00870876" w:rsidRDefault="00870876" w:rsidP="009560DF">
      <w:pPr>
        <w:ind w:firstLine="720"/>
        <w:rPr>
          <w:b/>
          <w:bCs/>
        </w:rPr>
      </w:pPr>
      <w:r w:rsidRPr="000F1239">
        <w:rPr>
          <w:rFonts w:asciiTheme="majorHAnsi" w:hAnsiTheme="majorHAnsi" w:cstheme="majorHAnsi"/>
          <w:b/>
          <w:bCs/>
          <w:i/>
        </w:rPr>
        <w:t>Imagination</w:t>
      </w:r>
      <w:r>
        <w:rPr>
          <w:b/>
          <w:bCs/>
        </w:rPr>
        <w:t xml:space="preserve"> and </w:t>
      </w:r>
      <w:r w:rsidRPr="000F1239">
        <w:rPr>
          <w:rFonts w:asciiTheme="majorHAnsi" w:hAnsiTheme="majorHAnsi" w:cstheme="majorHAnsi"/>
          <w:b/>
          <w:bCs/>
          <w:i/>
        </w:rPr>
        <w:t>Creativity</w:t>
      </w:r>
      <w:r>
        <w:rPr>
          <w:b/>
          <w:bCs/>
        </w:rPr>
        <w:t>, Divine gi</w:t>
      </w:r>
      <w:r w:rsidR="004C2D93">
        <w:rPr>
          <w:b/>
          <w:bCs/>
        </w:rPr>
        <w:t>ft</w:t>
      </w:r>
      <w:r>
        <w:rPr>
          <w:b/>
          <w:bCs/>
        </w:rPr>
        <w:t>s</w:t>
      </w:r>
      <w:r w:rsidR="004C2D93">
        <w:rPr>
          <w:b/>
          <w:bCs/>
        </w:rPr>
        <w:t xml:space="preserve"> both, are the Celebrant’s </w:t>
      </w:r>
      <w:r w:rsidR="004C2D93" w:rsidRPr="000F1239">
        <w:rPr>
          <w:b/>
          <w:bCs/>
          <w:i/>
        </w:rPr>
        <w:t>t</w:t>
      </w:r>
      <w:r w:rsidR="004C2D93" w:rsidRPr="000F1239">
        <w:rPr>
          <w:rFonts w:asciiTheme="majorHAnsi" w:hAnsiTheme="majorHAnsi" w:cstheme="majorHAnsi"/>
          <w:b/>
          <w:bCs/>
          <w:i/>
        </w:rPr>
        <w:t>ool</w:t>
      </w:r>
      <w:r w:rsidR="004C2D93" w:rsidRPr="000F1239">
        <w:rPr>
          <w:b/>
          <w:bCs/>
          <w:i/>
        </w:rPr>
        <w:t>s</w:t>
      </w:r>
      <w:r w:rsidR="004C2D93">
        <w:rPr>
          <w:b/>
          <w:bCs/>
        </w:rPr>
        <w:t xml:space="preserve">. </w:t>
      </w:r>
      <w:r w:rsidR="008B3E93">
        <w:rPr>
          <w:b/>
          <w:bCs/>
        </w:rPr>
        <w:t>It is in Proverbs where such assets are clearly shown. The</w:t>
      </w:r>
      <w:r w:rsidR="00E34598">
        <w:rPr>
          <w:b/>
          <w:bCs/>
        </w:rPr>
        <w:t xml:space="preserve"> </w:t>
      </w:r>
      <w:r w:rsidR="008B3E93">
        <w:rPr>
          <w:b/>
          <w:bCs/>
        </w:rPr>
        <w:t>Writer uses</w:t>
      </w:r>
      <w:r w:rsidR="00E34598">
        <w:rPr>
          <w:b/>
          <w:bCs/>
        </w:rPr>
        <w:t xml:space="preserve"> the Wisdom Persona to </w:t>
      </w:r>
      <w:r w:rsidR="00DF7CB9">
        <w:rPr>
          <w:b/>
          <w:bCs/>
        </w:rPr>
        <w:t xml:space="preserve">make relevant and </w:t>
      </w:r>
      <w:r w:rsidR="00D2745A">
        <w:rPr>
          <w:b/>
          <w:bCs/>
        </w:rPr>
        <w:t xml:space="preserve">to bring to </w:t>
      </w:r>
      <w:r w:rsidR="00D2745A" w:rsidRPr="00FE4396">
        <w:rPr>
          <w:rFonts w:asciiTheme="majorHAnsi" w:hAnsiTheme="majorHAnsi" w:cstheme="majorHAnsi"/>
          <w:b/>
          <w:bCs/>
          <w:i/>
          <w:u w:val="single"/>
        </w:rPr>
        <w:t>life</w:t>
      </w:r>
      <w:r w:rsidR="00294208">
        <w:rPr>
          <w:b/>
          <w:bCs/>
        </w:rPr>
        <w:t xml:space="preserve"> to </w:t>
      </w:r>
      <w:r w:rsidR="00A3608D">
        <w:rPr>
          <w:b/>
          <w:bCs/>
        </w:rPr>
        <w:t xml:space="preserve">the </w:t>
      </w:r>
      <w:r w:rsidR="007205D8">
        <w:rPr>
          <w:b/>
          <w:bCs/>
        </w:rPr>
        <w:t xml:space="preserve">community a way of </w:t>
      </w:r>
      <w:r w:rsidR="000E2677">
        <w:rPr>
          <w:b/>
          <w:bCs/>
        </w:rPr>
        <w:t>harness</w:t>
      </w:r>
      <w:r w:rsidR="00AE51F4">
        <w:rPr>
          <w:b/>
          <w:bCs/>
        </w:rPr>
        <w:t>ing</w:t>
      </w:r>
      <w:bookmarkStart w:id="0" w:name="_GoBack"/>
      <w:bookmarkEnd w:id="0"/>
      <w:r w:rsidR="000E2677">
        <w:rPr>
          <w:b/>
          <w:bCs/>
        </w:rPr>
        <w:t xml:space="preserve"> our </w:t>
      </w:r>
      <w:r w:rsidR="00272906">
        <w:rPr>
          <w:b/>
          <w:bCs/>
        </w:rPr>
        <w:t xml:space="preserve">human potentials. The Christ </w:t>
      </w:r>
      <w:r w:rsidR="00C10AF3">
        <w:rPr>
          <w:b/>
          <w:bCs/>
        </w:rPr>
        <w:t xml:space="preserve">exemplified it through Parables and </w:t>
      </w:r>
      <w:r w:rsidR="0089625C">
        <w:rPr>
          <w:b/>
          <w:bCs/>
        </w:rPr>
        <w:t>by meeting people in their own realities</w:t>
      </w:r>
      <w:r w:rsidR="005C5CD2">
        <w:rPr>
          <w:b/>
          <w:bCs/>
        </w:rPr>
        <w:t>.</w:t>
      </w:r>
      <w:r w:rsidR="0089625C">
        <w:rPr>
          <w:b/>
          <w:bCs/>
        </w:rPr>
        <w:t xml:space="preserve"> </w:t>
      </w:r>
      <w:r w:rsidR="00C34AF1">
        <w:rPr>
          <w:b/>
          <w:bCs/>
        </w:rPr>
        <w:t xml:space="preserve"> </w:t>
      </w:r>
      <w:r w:rsidR="005C5CD2">
        <w:rPr>
          <w:b/>
          <w:bCs/>
        </w:rPr>
        <w:t xml:space="preserve">To </w:t>
      </w:r>
      <w:r w:rsidR="00C34AF1">
        <w:rPr>
          <w:b/>
          <w:bCs/>
        </w:rPr>
        <w:t>make this happen</w:t>
      </w:r>
      <w:r w:rsidR="00D75141">
        <w:rPr>
          <w:b/>
          <w:bCs/>
        </w:rPr>
        <w:t xml:space="preserve"> </w:t>
      </w:r>
      <w:r w:rsidR="00CE46B7">
        <w:rPr>
          <w:b/>
          <w:bCs/>
        </w:rPr>
        <w:t>t</w:t>
      </w:r>
      <w:r w:rsidR="00D75141">
        <w:rPr>
          <w:b/>
          <w:bCs/>
        </w:rPr>
        <w:t xml:space="preserve">he </w:t>
      </w:r>
      <w:r w:rsidR="00700883">
        <w:rPr>
          <w:b/>
          <w:bCs/>
        </w:rPr>
        <w:t>cong</w:t>
      </w:r>
      <w:r w:rsidR="00703C82">
        <w:rPr>
          <w:b/>
          <w:bCs/>
        </w:rPr>
        <w:t>re</w:t>
      </w:r>
      <w:r w:rsidR="00F6710D">
        <w:rPr>
          <w:b/>
          <w:bCs/>
        </w:rPr>
        <w:t>gation</w:t>
      </w:r>
      <w:r w:rsidR="00CF0E1A">
        <w:rPr>
          <w:b/>
          <w:bCs/>
        </w:rPr>
        <w:t xml:space="preserve"> and</w:t>
      </w:r>
      <w:r w:rsidR="00700883">
        <w:rPr>
          <w:b/>
          <w:bCs/>
        </w:rPr>
        <w:t xml:space="preserve"> its Clergy as</w:t>
      </w:r>
      <w:r w:rsidR="00703C82">
        <w:rPr>
          <w:b/>
          <w:bCs/>
        </w:rPr>
        <w:t xml:space="preserve"> </w:t>
      </w:r>
      <w:r w:rsidR="00082BD0" w:rsidRPr="00984E63">
        <w:rPr>
          <w:rFonts w:asciiTheme="majorHAnsi" w:hAnsiTheme="majorHAnsi" w:cstheme="majorHAnsi"/>
          <w:b/>
          <w:bCs/>
          <w:i/>
        </w:rPr>
        <w:t>Creative</w:t>
      </w:r>
      <w:r w:rsidR="00082BD0">
        <w:rPr>
          <w:b/>
          <w:bCs/>
        </w:rPr>
        <w:t xml:space="preserve"> </w:t>
      </w:r>
      <w:r w:rsidR="00703C82">
        <w:rPr>
          <w:b/>
          <w:bCs/>
        </w:rPr>
        <w:t>Mentors,</w:t>
      </w:r>
      <w:r w:rsidR="00700883">
        <w:rPr>
          <w:b/>
          <w:bCs/>
        </w:rPr>
        <w:t xml:space="preserve"> </w:t>
      </w:r>
      <w:r w:rsidR="00CE46B7">
        <w:rPr>
          <w:b/>
          <w:bCs/>
        </w:rPr>
        <w:t xml:space="preserve">as </w:t>
      </w:r>
      <w:r w:rsidR="00692BE0" w:rsidRPr="00984E63">
        <w:rPr>
          <w:rFonts w:asciiTheme="majorHAnsi" w:hAnsiTheme="majorHAnsi" w:cstheme="majorHAnsi"/>
          <w:b/>
          <w:bCs/>
          <w:i/>
        </w:rPr>
        <w:t>Inspirational</w:t>
      </w:r>
      <w:r w:rsidR="00692BE0">
        <w:rPr>
          <w:b/>
          <w:bCs/>
        </w:rPr>
        <w:t xml:space="preserve"> </w:t>
      </w:r>
      <w:r w:rsidR="00700883">
        <w:rPr>
          <w:b/>
          <w:bCs/>
        </w:rPr>
        <w:t>Guides</w:t>
      </w:r>
      <w:r w:rsidR="00692BE0">
        <w:rPr>
          <w:b/>
          <w:bCs/>
        </w:rPr>
        <w:t xml:space="preserve">, and </w:t>
      </w:r>
      <w:r w:rsidR="00CE46B7">
        <w:rPr>
          <w:b/>
          <w:bCs/>
        </w:rPr>
        <w:t xml:space="preserve">as </w:t>
      </w:r>
      <w:r w:rsidR="00CE46B7" w:rsidRPr="00984E63">
        <w:rPr>
          <w:rFonts w:asciiTheme="majorHAnsi" w:hAnsiTheme="majorHAnsi" w:cstheme="majorHAnsi"/>
          <w:b/>
          <w:bCs/>
          <w:i/>
        </w:rPr>
        <w:t>Imaginative</w:t>
      </w:r>
      <w:r w:rsidR="00CE46B7">
        <w:rPr>
          <w:b/>
          <w:bCs/>
        </w:rPr>
        <w:t xml:space="preserve"> </w:t>
      </w:r>
      <w:r w:rsidR="00984E63">
        <w:rPr>
          <w:b/>
          <w:bCs/>
        </w:rPr>
        <w:t xml:space="preserve">Leaders must profoundly </w:t>
      </w:r>
      <w:r w:rsidR="00984E63" w:rsidRPr="00DB392E">
        <w:rPr>
          <w:rFonts w:asciiTheme="majorHAnsi" w:hAnsiTheme="majorHAnsi" w:cstheme="majorHAnsi"/>
          <w:b/>
          <w:bCs/>
          <w:i/>
          <w:u w:val="single"/>
        </w:rPr>
        <w:t>internalize</w:t>
      </w:r>
      <w:r w:rsidR="00984E63" w:rsidRPr="00992D88">
        <w:rPr>
          <w:rFonts w:asciiTheme="majorHAnsi" w:hAnsiTheme="majorHAnsi" w:cstheme="majorHAnsi"/>
          <w:b/>
          <w:bCs/>
          <w:i/>
        </w:rPr>
        <w:t xml:space="preserve"> four</w:t>
      </w:r>
      <w:r w:rsidR="005746E9">
        <w:rPr>
          <w:b/>
          <w:bCs/>
        </w:rPr>
        <w:t xml:space="preserve"> major characteristics of </w:t>
      </w:r>
      <w:r w:rsidR="00984E63">
        <w:rPr>
          <w:b/>
          <w:bCs/>
        </w:rPr>
        <w:t>the Liturgy:</w:t>
      </w:r>
    </w:p>
    <w:p w14:paraId="16C27D34" w14:textId="577AC310" w:rsidR="0072768D" w:rsidRPr="00932DAE" w:rsidRDefault="00B32825" w:rsidP="00932DAE">
      <w:pPr>
        <w:pStyle w:val="ListParagraph"/>
        <w:numPr>
          <w:ilvl w:val="0"/>
          <w:numId w:val="3"/>
        </w:numPr>
        <w:rPr>
          <w:b/>
          <w:bCs/>
        </w:rPr>
      </w:pPr>
      <w:r w:rsidRPr="00923EB0">
        <w:rPr>
          <w:b/>
          <w:bCs/>
        </w:rPr>
        <w:t>Recogni</w:t>
      </w:r>
      <w:r w:rsidR="004559C5" w:rsidRPr="00923EB0">
        <w:rPr>
          <w:b/>
          <w:bCs/>
        </w:rPr>
        <w:t xml:space="preserve">ze the </w:t>
      </w:r>
      <w:r w:rsidR="001B2975" w:rsidRPr="00923EB0">
        <w:rPr>
          <w:b/>
          <w:bCs/>
        </w:rPr>
        <w:t>world’ BROKENESS</w:t>
      </w:r>
      <w:r w:rsidR="004559C5" w:rsidRPr="00923EB0">
        <w:rPr>
          <w:b/>
          <w:bCs/>
        </w:rPr>
        <w:t xml:space="preserve"> </w:t>
      </w:r>
      <w:r w:rsidR="006C2A4E" w:rsidRPr="00923EB0">
        <w:rPr>
          <w:b/>
          <w:bCs/>
        </w:rPr>
        <w:t xml:space="preserve">(our daily human condition) </w:t>
      </w:r>
      <w:r w:rsidR="004559C5" w:rsidRPr="00923EB0">
        <w:rPr>
          <w:b/>
          <w:bCs/>
        </w:rPr>
        <w:t>and reso</w:t>
      </w:r>
      <w:r w:rsidR="000F4861" w:rsidRPr="00923EB0">
        <w:rPr>
          <w:b/>
          <w:bCs/>
        </w:rPr>
        <w:t>lve to amend it</w:t>
      </w:r>
      <w:r w:rsidR="001B2975" w:rsidRPr="00923EB0">
        <w:rPr>
          <w:b/>
          <w:bCs/>
        </w:rPr>
        <w:t>-</w:t>
      </w:r>
      <w:r w:rsidR="001B2975" w:rsidRPr="00891D79">
        <w:rPr>
          <w:rFonts w:asciiTheme="majorHAnsi" w:hAnsiTheme="majorHAnsi" w:cstheme="majorHAnsi"/>
          <w:b/>
          <w:bCs/>
          <w:i/>
        </w:rPr>
        <w:t xml:space="preserve"> </w:t>
      </w:r>
      <w:r w:rsidR="006C2A4E" w:rsidRPr="00891D79">
        <w:rPr>
          <w:rFonts w:asciiTheme="majorHAnsi" w:hAnsiTheme="majorHAnsi" w:cstheme="majorHAnsi"/>
          <w:b/>
          <w:bCs/>
          <w:i/>
        </w:rPr>
        <w:t>RECONCILIA</w:t>
      </w:r>
      <w:r w:rsidR="00AE3113" w:rsidRPr="00891D79">
        <w:rPr>
          <w:rFonts w:asciiTheme="majorHAnsi" w:hAnsiTheme="majorHAnsi" w:cstheme="majorHAnsi"/>
          <w:b/>
          <w:bCs/>
          <w:i/>
        </w:rPr>
        <w:t>TIO</w:t>
      </w:r>
      <w:r w:rsidR="00FE29A9" w:rsidRPr="00891D79">
        <w:rPr>
          <w:rFonts w:asciiTheme="majorHAnsi" w:hAnsiTheme="majorHAnsi" w:cstheme="majorHAnsi"/>
          <w:b/>
          <w:bCs/>
          <w:i/>
        </w:rPr>
        <w:t>N</w:t>
      </w:r>
    </w:p>
    <w:p w14:paraId="6CDB929A" w14:textId="52C77788" w:rsidR="0014056C" w:rsidRPr="0014056C" w:rsidRDefault="00250D90" w:rsidP="0014056C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A</w:t>
      </w:r>
      <w:r w:rsidR="00FE36BB">
        <w:rPr>
          <w:b/>
          <w:bCs/>
        </w:rPr>
        <w:t>ctively</w:t>
      </w:r>
      <w:r>
        <w:rPr>
          <w:b/>
          <w:bCs/>
        </w:rPr>
        <w:t xml:space="preserve"> LISTEN</w:t>
      </w:r>
      <w:r w:rsidR="00FE36BB">
        <w:rPr>
          <w:b/>
          <w:bCs/>
        </w:rPr>
        <w:t xml:space="preserve"> to the instructions</w:t>
      </w:r>
      <w:r w:rsidR="002C73A9">
        <w:rPr>
          <w:b/>
          <w:bCs/>
        </w:rPr>
        <w:t xml:space="preserve"> </w:t>
      </w:r>
      <w:r w:rsidR="004536A5">
        <w:rPr>
          <w:b/>
          <w:bCs/>
        </w:rPr>
        <w:t>(</w:t>
      </w:r>
      <w:r w:rsidR="001E51A2">
        <w:rPr>
          <w:b/>
          <w:bCs/>
        </w:rPr>
        <w:t>encoura</w:t>
      </w:r>
      <w:r w:rsidR="00870161">
        <w:rPr>
          <w:b/>
          <w:bCs/>
        </w:rPr>
        <w:t>gement and hope</w:t>
      </w:r>
      <w:r w:rsidR="004536A5">
        <w:rPr>
          <w:b/>
          <w:bCs/>
        </w:rPr>
        <w:t>)</w:t>
      </w:r>
      <w:r w:rsidR="000B2466">
        <w:rPr>
          <w:b/>
          <w:bCs/>
        </w:rPr>
        <w:t xml:space="preserve"> </w:t>
      </w:r>
      <w:r w:rsidR="00E1009A">
        <w:rPr>
          <w:b/>
          <w:bCs/>
        </w:rPr>
        <w:t>given for</w:t>
      </w:r>
      <w:r w:rsidR="00707524">
        <w:rPr>
          <w:b/>
          <w:bCs/>
        </w:rPr>
        <w:t xml:space="preserve"> renewal</w:t>
      </w:r>
      <w:r w:rsidR="008216CD">
        <w:rPr>
          <w:b/>
          <w:bCs/>
        </w:rPr>
        <w:t xml:space="preserve">- </w:t>
      </w:r>
      <w:r w:rsidR="008216CD" w:rsidRPr="00B71EB7">
        <w:rPr>
          <w:rFonts w:asciiTheme="majorHAnsi" w:hAnsiTheme="majorHAnsi" w:cstheme="majorHAnsi"/>
          <w:b/>
          <w:bCs/>
          <w:i/>
        </w:rPr>
        <w:t>SCR</w:t>
      </w:r>
      <w:r w:rsidR="00890355" w:rsidRPr="00B71EB7">
        <w:rPr>
          <w:rFonts w:asciiTheme="majorHAnsi" w:hAnsiTheme="majorHAnsi" w:cstheme="majorHAnsi"/>
          <w:b/>
          <w:bCs/>
          <w:i/>
        </w:rPr>
        <w:t>IPTU</w:t>
      </w:r>
      <w:r w:rsidR="00427DF3" w:rsidRPr="00B71EB7">
        <w:rPr>
          <w:rFonts w:asciiTheme="majorHAnsi" w:hAnsiTheme="majorHAnsi" w:cstheme="majorHAnsi"/>
          <w:b/>
          <w:bCs/>
          <w:i/>
        </w:rPr>
        <w:t>RES</w:t>
      </w:r>
    </w:p>
    <w:p w14:paraId="078F6BDE" w14:textId="16DEA88A" w:rsidR="00F450CF" w:rsidRDefault="002F50AA" w:rsidP="006E2ACC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Receive NOURISHMENT a</w:t>
      </w:r>
      <w:r w:rsidR="005109D7">
        <w:rPr>
          <w:b/>
          <w:bCs/>
        </w:rPr>
        <w:t>s</w:t>
      </w:r>
      <w:r>
        <w:rPr>
          <w:b/>
          <w:bCs/>
        </w:rPr>
        <w:t xml:space="preserve"> </w:t>
      </w:r>
      <w:r w:rsidR="005109D7">
        <w:rPr>
          <w:b/>
          <w:bCs/>
        </w:rPr>
        <w:t>a</w:t>
      </w:r>
      <w:r w:rsidR="000206D7">
        <w:rPr>
          <w:b/>
          <w:bCs/>
        </w:rPr>
        <w:t xml:space="preserve"> </w:t>
      </w:r>
      <w:r>
        <w:rPr>
          <w:b/>
          <w:bCs/>
        </w:rPr>
        <w:t>community</w:t>
      </w:r>
      <w:r w:rsidR="000E609F">
        <w:rPr>
          <w:b/>
          <w:bCs/>
        </w:rPr>
        <w:t xml:space="preserve"> </w:t>
      </w:r>
      <w:r w:rsidR="00227A78">
        <w:rPr>
          <w:b/>
          <w:bCs/>
        </w:rPr>
        <w:t xml:space="preserve">for strength </w:t>
      </w:r>
      <w:r w:rsidR="00FA5BFC" w:rsidRPr="00565CF7">
        <w:rPr>
          <w:rFonts w:asciiTheme="majorHAnsi" w:hAnsiTheme="majorHAnsi" w:cstheme="majorHAnsi"/>
          <w:b/>
          <w:bCs/>
          <w:i/>
        </w:rPr>
        <w:t>energizi</w:t>
      </w:r>
      <w:r w:rsidR="00FA5BFC">
        <w:rPr>
          <w:rFonts w:asciiTheme="majorHAnsi" w:hAnsiTheme="majorHAnsi" w:cstheme="majorHAnsi"/>
          <w:b/>
          <w:bCs/>
          <w:i/>
        </w:rPr>
        <w:t>ng</w:t>
      </w:r>
      <w:r w:rsidR="00640828" w:rsidRPr="00565CF7">
        <w:rPr>
          <w:rFonts w:asciiTheme="majorHAnsi" w:hAnsiTheme="majorHAnsi" w:cstheme="majorHAnsi"/>
          <w:b/>
          <w:bCs/>
          <w:i/>
        </w:rPr>
        <w:t xml:space="preserve"> </w:t>
      </w:r>
      <w:r w:rsidR="00565CF7">
        <w:rPr>
          <w:b/>
          <w:bCs/>
        </w:rPr>
        <w:t xml:space="preserve">these </w:t>
      </w:r>
      <w:r w:rsidR="00227A78">
        <w:rPr>
          <w:b/>
          <w:bCs/>
        </w:rPr>
        <w:t>resolutions</w:t>
      </w:r>
      <w:r w:rsidR="00311235">
        <w:rPr>
          <w:b/>
          <w:bCs/>
        </w:rPr>
        <w:t xml:space="preserve">- </w:t>
      </w:r>
      <w:r w:rsidR="00311235" w:rsidRPr="00B71EB7">
        <w:rPr>
          <w:rFonts w:asciiTheme="majorHAnsi" w:hAnsiTheme="majorHAnsi" w:cstheme="majorHAnsi"/>
          <w:b/>
          <w:bCs/>
          <w:i/>
        </w:rPr>
        <w:t>THE EUCHARIST</w:t>
      </w:r>
    </w:p>
    <w:p w14:paraId="051EF886" w14:textId="291A334E" w:rsidR="003C6CDC" w:rsidRDefault="00F873EF" w:rsidP="0023470D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  <w:i/>
        </w:rPr>
      </w:pPr>
      <w:r>
        <w:rPr>
          <w:b/>
          <w:bCs/>
        </w:rPr>
        <w:t xml:space="preserve">ANNOUNCING to the broken world that </w:t>
      </w:r>
      <w:r w:rsidR="00D039C1">
        <w:rPr>
          <w:b/>
          <w:bCs/>
        </w:rPr>
        <w:t>IT</w:t>
      </w:r>
      <w:r w:rsidR="004436FC">
        <w:rPr>
          <w:b/>
          <w:bCs/>
        </w:rPr>
        <w:t xml:space="preserve"> </w:t>
      </w:r>
      <w:r w:rsidR="00D039C1">
        <w:rPr>
          <w:b/>
          <w:bCs/>
        </w:rPr>
        <w:t xml:space="preserve">CAN BE </w:t>
      </w:r>
      <w:r w:rsidR="00606D9C">
        <w:rPr>
          <w:b/>
          <w:bCs/>
        </w:rPr>
        <w:t>RECONCILED THROUGH US</w:t>
      </w:r>
      <w:r w:rsidR="00891D79">
        <w:rPr>
          <w:b/>
          <w:bCs/>
        </w:rPr>
        <w:t xml:space="preserve">- </w:t>
      </w:r>
      <w:r w:rsidR="00891D79" w:rsidRPr="00891D79">
        <w:rPr>
          <w:rFonts w:asciiTheme="majorHAnsi" w:hAnsiTheme="majorHAnsi" w:cstheme="majorHAnsi"/>
          <w:b/>
          <w:bCs/>
          <w:i/>
        </w:rPr>
        <w:t>THE MISSIO</w:t>
      </w:r>
      <w:r w:rsidR="00B774B5">
        <w:rPr>
          <w:rFonts w:asciiTheme="majorHAnsi" w:hAnsiTheme="majorHAnsi" w:cstheme="majorHAnsi"/>
          <w:b/>
          <w:bCs/>
          <w:i/>
        </w:rPr>
        <w:t>N</w:t>
      </w:r>
    </w:p>
    <w:p w14:paraId="5D12E808" w14:textId="77777777" w:rsidR="00B774B5" w:rsidRPr="0023470D" w:rsidRDefault="00B774B5" w:rsidP="00B774B5">
      <w:pPr>
        <w:pStyle w:val="ListParagraph"/>
        <w:ind w:left="1080"/>
        <w:rPr>
          <w:rFonts w:asciiTheme="majorHAnsi" w:hAnsiTheme="majorHAnsi" w:cstheme="majorHAnsi"/>
          <w:b/>
          <w:bCs/>
          <w:i/>
        </w:rPr>
      </w:pPr>
    </w:p>
    <w:p w14:paraId="353221E3" w14:textId="6D2F0F4D" w:rsidR="00D62B67" w:rsidRPr="00CA437A" w:rsidRDefault="00D62B67" w:rsidP="00D62B67">
      <w:pPr>
        <w:ind w:left="1080"/>
        <w:rPr>
          <w:rFonts w:cstheme="minorHAnsi"/>
          <w:b/>
          <w:bCs/>
          <w:i/>
        </w:rPr>
      </w:pPr>
      <w:r w:rsidRPr="00CA437A">
        <w:rPr>
          <w:rFonts w:cstheme="minorHAnsi"/>
          <w:b/>
          <w:bCs/>
          <w:i/>
        </w:rPr>
        <w:t>OBSERVATIONS</w:t>
      </w:r>
      <w:r w:rsidR="0023470D" w:rsidRPr="00CA437A">
        <w:rPr>
          <w:rFonts w:cstheme="minorHAnsi"/>
          <w:b/>
          <w:bCs/>
          <w:i/>
        </w:rPr>
        <w:t>/DISCUSSION</w:t>
      </w:r>
    </w:p>
    <w:p w14:paraId="416AE041" w14:textId="6087B3CC" w:rsidR="00B774B5" w:rsidRDefault="00C21373" w:rsidP="00CA437A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RUBRICS</w:t>
      </w:r>
      <w:r w:rsidR="00A75DA7">
        <w:rPr>
          <w:rFonts w:cstheme="minorHAnsi"/>
          <w:b/>
          <w:bCs/>
        </w:rPr>
        <w:t xml:space="preserve">… </w:t>
      </w:r>
      <w:r w:rsidR="00826363">
        <w:rPr>
          <w:rFonts w:cstheme="minorHAnsi"/>
          <w:b/>
          <w:bCs/>
        </w:rPr>
        <w:t xml:space="preserve"> or </w:t>
      </w:r>
      <w:r w:rsidR="00E44CA3">
        <w:rPr>
          <w:rFonts w:cstheme="minorHAnsi"/>
          <w:b/>
          <w:bCs/>
        </w:rPr>
        <w:t>“</w:t>
      </w:r>
      <w:r w:rsidR="00826363">
        <w:rPr>
          <w:rFonts w:cstheme="minorHAnsi"/>
          <w:b/>
          <w:bCs/>
        </w:rPr>
        <w:t>STAGE DIRECTIONS</w:t>
      </w:r>
      <w:r w:rsidR="00E44CA3">
        <w:rPr>
          <w:rFonts w:cstheme="minorHAnsi"/>
          <w:b/>
          <w:bCs/>
        </w:rPr>
        <w:t>”</w:t>
      </w:r>
    </w:p>
    <w:p w14:paraId="4F33A2D8" w14:textId="06C9274B" w:rsidR="00A75DA7" w:rsidRDefault="00AF4C5A" w:rsidP="00A75DA7">
      <w:pPr>
        <w:pStyle w:val="ListParagraph"/>
        <w:ind w:left="144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Are “rubrics” </w:t>
      </w:r>
      <w:r w:rsidR="00246F9E">
        <w:rPr>
          <w:rFonts w:cstheme="minorHAnsi"/>
          <w:b/>
          <w:bCs/>
        </w:rPr>
        <w:t>conducive to “</w:t>
      </w:r>
      <w:r w:rsidR="00CC5977">
        <w:rPr>
          <w:rFonts w:cstheme="minorHAnsi"/>
          <w:b/>
          <w:bCs/>
        </w:rPr>
        <w:t>magical ‘doctrine</w:t>
      </w:r>
      <w:r w:rsidR="005672E2">
        <w:rPr>
          <w:rFonts w:cstheme="minorHAnsi"/>
          <w:b/>
          <w:bCs/>
        </w:rPr>
        <w:t>s</w:t>
      </w:r>
      <w:r w:rsidR="00CC5977">
        <w:rPr>
          <w:rFonts w:cstheme="minorHAnsi"/>
          <w:b/>
          <w:bCs/>
        </w:rPr>
        <w:t>’”?</w:t>
      </w:r>
    </w:p>
    <w:p w14:paraId="79429BC5" w14:textId="5B737E8D" w:rsidR="00496963" w:rsidRDefault="000F0A2F" w:rsidP="00A75DA7">
      <w:pPr>
        <w:pStyle w:val="ListParagraph"/>
        <w:ind w:left="144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Is </w:t>
      </w:r>
      <w:r w:rsidR="00CC7979">
        <w:rPr>
          <w:rFonts w:cstheme="minorHAnsi"/>
          <w:b/>
          <w:bCs/>
        </w:rPr>
        <w:t>ritual</w:t>
      </w:r>
      <w:r w:rsidR="00D77206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“u</w:t>
      </w:r>
      <w:r w:rsidR="00543F86">
        <w:rPr>
          <w:rFonts w:cstheme="minorHAnsi"/>
          <w:b/>
          <w:bCs/>
        </w:rPr>
        <w:t>niformity</w:t>
      </w:r>
      <w:r>
        <w:rPr>
          <w:rFonts w:cstheme="minorHAnsi"/>
          <w:b/>
          <w:bCs/>
        </w:rPr>
        <w:t>”</w:t>
      </w:r>
      <w:r w:rsidR="00D77206">
        <w:rPr>
          <w:rFonts w:cstheme="minorHAnsi"/>
          <w:b/>
          <w:bCs/>
        </w:rPr>
        <w:t xml:space="preserve"> a </w:t>
      </w:r>
      <w:r w:rsidR="00434FE1">
        <w:rPr>
          <w:rFonts w:cstheme="minorHAnsi"/>
          <w:b/>
          <w:bCs/>
        </w:rPr>
        <w:t>requir</w:t>
      </w:r>
      <w:r w:rsidR="00B53409">
        <w:rPr>
          <w:rFonts w:cstheme="minorHAnsi"/>
          <w:b/>
          <w:bCs/>
        </w:rPr>
        <w:t>ement</w:t>
      </w:r>
      <w:r w:rsidR="00CC7979">
        <w:rPr>
          <w:rFonts w:cstheme="minorHAnsi"/>
          <w:b/>
          <w:bCs/>
        </w:rPr>
        <w:t xml:space="preserve"> for </w:t>
      </w:r>
      <w:r w:rsidR="00C07468">
        <w:rPr>
          <w:rFonts w:cstheme="minorHAnsi"/>
          <w:b/>
          <w:bCs/>
        </w:rPr>
        <w:t>“</w:t>
      </w:r>
      <w:proofErr w:type="spellStart"/>
      <w:r w:rsidR="00C07468">
        <w:rPr>
          <w:rFonts w:cstheme="minorHAnsi"/>
          <w:b/>
          <w:bCs/>
        </w:rPr>
        <w:t>catholicism</w:t>
      </w:r>
      <w:proofErr w:type="spellEnd"/>
      <w:r w:rsidR="00C07468">
        <w:rPr>
          <w:rFonts w:cstheme="minorHAnsi"/>
          <w:b/>
          <w:bCs/>
        </w:rPr>
        <w:t>”</w:t>
      </w:r>
      <w:r w:rsidR="00CC7979">
        <w:rPr>
          <w:rFonts w:cstheme="minorHAnsi"/>
          <w:b/>
          <w:bCs/>
        </w:rPr>
        <w:t>?</w:t>
      </w:r>
    </w:p>
    <w:p w14:paraId="18943DC0" w14:textId="7F245AD9" w:rsidR="002475DB" w:rsidRDefault="002475DB" w:rsidP="00A75DA7">
      <w:pPr>
        <w:pStyle w:val="ListParagraph"/>
        <w:ind w:left="1440"/>
        <w:rPr>
          <w:rFonts w:cstheme="minorHAnsi"/>
          <w:b/>
          <w:bCs/>
        </w:rPr>
      </w:pPr>
      <w:r>
        <w:rPr>
          <w:rFonts w:cstheme="minorHAnsi"/>
          <w:b/>
          <w:bCs/>
        </w:rPr>
        <w:t>Are liturgical sections interchangeable? If not</w:t>
      </w:r>
      <w:r w:rsidR="00CB78D4">
        <w:rPr>
          <w:rFonts w:cstheme="minorHAnsi"/>
          <w:b/>
          <w:bCs/>
        </w:rPr>
        <w:t>, why? If yes, why, when and how?</w:t>
      </w:r>
    </w:p>
    <w:p w14:paraId="30BE2953" w14:textId="020CA531" w:rsidR="001A4760" w:rsidRDefault="00B93658" w:rsidP="007C4895">
      <w:pPr>
        <w:pStyle w:val="ListParagraph"/>
        <w:ind w:left="144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Is </w:t>
      </w:r>
      <w:proofErr w:type="gramStart"/>
      <w:r w:rsidR="00C75E55">
        <w:rPr>
          <w:rFonts w:cstheme="minorHAnsi"/>
          <w:b/>
          <w:bCs/>
        </w:rPr>
        <w:t>The</w:t>
      </w:r>
      <w:proofErr w:type="gramEnd"/>
      <w:r w:rsidR="00C75E55">
        <w:rPr>
          <w:rFonts w:cstheme="minorHAnsi"/>
          <w:b/>
          <w:bCs/>
        </w:rPr>
        <w:t xml:space="preserve"> Eucharistic Liturgy meant to be a “fixe</w:t>
      </w:r>
      <w:r w:rsidR="00B53DA0">
        <w:rPr>
          <w:rFonts w:cstheme="minorHAnsi"/>
          <w:b/>
          <w:bCs/>
        </w:rPr>
        <w:t>d</w:t>
      </w:r>
      <w:r w:rsidR="00C75E55">
        <w:rPr>
          <w:rFonts w:cstheme="minorHAnsi"/>
          <w:b/>
          <w:bCs/>
        </w:rPr>
        <w:t>” (unchangeable)</w:t>
      </w:r>
      <w:r w:rsidR="00B53DA0">
        <w:rPr>
          <w:rFonts w:cstheme="minorHAnsi"/>
          <w:b/>
          <w:bCs/>
        </w:rPr>
        <w:t xml:space="preserve"> or an evolving entity? </w:t>
      </w:r>
      <w:r w:rsidR="00B53DA0" w:rsidRPr="007C4895">
        <w:rPr>
          <w:rFonts w:cstheme="minorHAnsi"/>
          <w:b/>
          <w:bCs/>
        </w:rPr>
        <w:t>Why?</w:t>
      </w:r>
      <w:r w:rsidR="007C4895" w:rsidRPr="007C4895">
        <w:rPr>
          <w:rFonts w:cstheme="minorHAnsi"/>
          <w:b/>
          <w:bCs/>
        </w:rPr>
        <w:t xml:space="preserve"> How?</w:t>
      </w:r>
      <w:r w:rsidR="00B53DA0" w:rsidRPr="007C4895">
        <w:rPr>
          <w:rFonts w:cstheme="minorHAnsi"/>
          <w:b/>
          <w:bCs/>
        </w:rPr>
        <w:t xml:space="preserve"> </w:t>
      </w:r>
    </w:p>
    <w:p w14:paraId="3A29EFB0" w14:textId="1AD3C514" w:rsidR="007C4895" w:rsidRDefault="007C4895" w:rsidP="007C4895">
      <w:pPr>
        <w:pStyle w:val="ListParagraph"/>
        <w:ind w:left="1440"/>
        <w:rPr>
          <w:rFonts w:cstheme="minorHAnsi"/>
          <w:b/>
          <w:bCs/>
        </w:rPr>
      </w:pPr>
      <w:r>
        <w:rPr>
          <w:rFonts w:cstheme="minorHAnsi"/>
          <w:b/>
          <w:bCs/>
        </w:rPr>
        <w:t>(What about the other Sacraments? Fixed or evolving</w:t>
      </w:r>
      <w:r w:rsidR="003266D8">
        <w:rPr>
          <w:rFonts w:cstheme="minorHAnsi"/>
          <w:b/>
          <w:bCs/>
        </w:rPr>
        <w:t>?)</w:t>
      </w:r>
      <w:r w:rsidR="0096058E">
        <w:rPr>
          <w:rFonts w:cstheme="minorHAnsi"/>
          <w:b/>
          <w:bCs/>
        </w:rPr>
        <w:t xml:space="preserve"> </w:t>
      </w:r>
    </w:p>
    <w:p w14:paraId="22580CC4" w14:textId="6C0B2545" w:rsidR="00752377" w:rsidRDefault="0096058E" w:rsidP="001018DF">
      <w:pPr>
        <w:pStyle w:val="ListParagraph"/>
        <w:ind w:left="144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What criteria is to be used for changes in liturgical </w:t>
      </w:r>
      <w:r w:rsidR="003B1155">
        <w:rPr>
          <w:rFonts w:cstheme="minorHAnsi"/>
          <w:b/>
          <w:bCs/>
        </w:rPr>
        <w:t>re</w:t>
      </w:r>
      <w:r>
        <w:rPr>
          <w:rFonts w:cstheme="minorHAnsi"/>
          <w:b/>
          <w:bCs/>
        </w:rPr>
        <w:t>form? Who decides?</w:t>
      </w:r>
    </w:p>
    <w:p w14:paraId="2AEE1E70" w14:textId="0C1286A8" w:rsidR="00752377" w:rsidRDefault="00752377" w:rsidP="00752377">
      <w:pPr>
        <w:rPr>
          <w:rFonts w:cstheme="minorHAnsi"/>
          <w:b/>
          <w:bCs/>
        </w:rPr>
      </w:pPr>
    </w:p>
    <w:p w14:paraId="3DC497F3" w14:textId="2C6EDE43" w:rsidR="00752377" w:rsidRDefault="00752377" w:rsidP="00752377">
      <w:pPr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cstheme="minorHAnsi"/>
          <w:b/>
          <w:bCs/>
        </w:rPr>
        <w:tab/>
      </w:r>
      <w:r w:rsidR="008E17C0" w:rsidRPr="008E17C0">
        <w:rPr>
          <w:rFonts w:cstheme="minorHAnsi"/>
          <w:b/>
          <w:bCs/>
          <w:color w:val="FF0000"/>
          <w:sz w:val="32"/>
          <w:szCs w:val="32"/>
        </w:rPr>
        <w:t>VII</w:t>
      </w:r>
      <w:r w:rsidR="008E17C0">
        <w:rPr>
          <w:rFonts w:cstheme="minorHAnsi"/>
          <w:b/>
          <w:bCs/>
          <w:color w:val="FF0000"/>
          <w:sz w:val="32"/>
          <w:szCs w:val="32"/>
        </w:rPr>
        <w:t xml:space="preserve">.  </w:t>
      </w:r>
      <w:r w:rsidR="00433FD4" w:rsidRPr="00F84399">
        <w:rPr>
          <w:rFonts w:cstheme="minorHAnsi"/>
          <w:b/>
          <w:bCs/>
          <w:i/>
          <w:color w:val="FF0000"/>
          <w:sz w:val="20"/>
          <w:szCs w:val="20"/>
          <w:u w:val="single"/>
        </w:rPr>
        <w:t>REVIEW AND CONTINUATION</w:t>
      </w:r>
      <w:r w:rsidR="00F84399">
        <w:rPr>
          <w:rFonts w:cstheme="minorHAnsi"/>
          <w:b/>
          <w:bCs/>
          <w:sz w:val="20"/>
          <w:szCs w:val="20"/>
        </w:rPr>
        <w:t xml:space="preserve"> </w:t>
      </w:r>
      <w:r w:rsidR="002E29F0">
        <w:rPr>
          <w:rFonts w:cstheme="minorHAnsi"/>
          <w:b/>
          <w:bCs/>
          <w:sz w:val="20"/>
          <w:szCs w:val="20"/>
        </w:rPr>
        <w:t xml:space="preserve"> </w:t>
      </w:r>
      <w:r w:rsidR="00F84399">
        <w:rPr>
          <w:rFonts w:cstheme="minorHAnsi"/>
          <w:b/>
          <w:bCs/>
          <w:sz w:val="20"/>
          <w:szCs w:val="20"/>
        </w:rPr>
        <w:t xml:space="preserve"> </w:t>
      </w:r>
      <w:r w:rsidR="00EB6B6A">
        <w:rPr>
          <w:rFonts w:cstheme="minorHAnsi"/>
          <w:b/>
          <w:bCs/>
          <w:sz w:val="20"/>
          <w:szCs w:val="20"/>
        </w:rPr>
        <w:t xml:space="preserve"> </w:t>
      </w:r>
      <w:proofErr w:type="gramStart"/>
      <w:r w:rsidR="009B4620">
        <w:rPr>
          <w:rFonts w:cstheme="minorHAnsi"/>
          <w:b/>
          <w:bCs/>
          <w:sz w:val="20"/>
          <w:szCs w:val="20"/>
        </w:rPr>
        <w:t>The</w:t>
      </w:r>
      <w:proofErr w:type="gramEnd"/>
      <w:r w:rsidR="00D906D9">
        <w:rPr>
          <w:rFonts w:cstheme="minorHAnsi"/>
          <w:b/>
          <w:bCs/>
          <w:sz w:val="20"/>
          <w:szCs w:val="20"/>
        </w:rPr>
        <w:t xml:space="preserve"> SESSIONS </w:t>
      </w:r>
      <w:r w:rsidR="004A7D20">
        <w:rPr>
          <w:rFonts w:cstheme="minorHAnsi"/>
          <w:b/>
          <w:bCs/>
          <w:sz w:val="20"/>
          <w:szCs w:val="20"/>
        </w:rPr>
        <w:t xml:space="preserve">afore mentioned cover </w:t>
      </w:r>
      <w:r w:rsidR="004A7D20" w:rsidRPr="004A7D20">
        <w:rPr>
          <w:rFonts w:asciiTheme="majorHAnsi" w:hAnsiTheme="majorHAnsi" w:cstheme="majorHAnsi"/>
          <w:b/>
          <w:bCs/>
          <w:i/>
          <w:sz w:val="20"/>
          <w:szCs w:val="20"/>
        </w:rPr>
        <w:t>some</w:t>
      </w:r>
      <w:r w:rsidR="004A7D20">
        <w:rPr>
          <w:rFonts w:cstheme="minorHAnsi"/>
          <w:b/>
          <w:bCs/>
          <w:sz w:val="20"/>
          <w:szCs w:val="20"/>
        </w:rPr>
        <w:t xml:space="preserve"> major topics</w:t>
      </w:r>
      <w:r w:rsidR="002E29F0">
        <w:rPr>
          <w:rFonts w:cstheme="minorHAnsi"/>
          <w:b/>
          <w:bCs/>
          <w:sz w:val="20"/>
          <w:szCs w:val="20"/>
        </w:rPr>
        <w:t>. Independent Catholicism should</w:t>
      </w:r>
      <w:r w:rsidR="00FC51BF">
        <w:rPr>
          <w:rFonts w:cstheme="minorHAnsi"/>
          <w:b/>
          <w:bCs/>
          <w:sz w:val="20"/>
          <w:szCs w:val="20"/>
        </w:rPr>
        <w:t xml:space="preserve"> have the capacity to be always </w:t>
      </w:r>
      <w:r w:rsidR="00FC51BF" w:rsidRPr="001018DF">
        <w:rPr>
          <w:rFonts w:asciiTheme="majorHAnsi" w:hAnsiTheme="majorHAnsi" w:cstheme="majorHAnsi"/>
          <w:b/>
          <w:bCs/>
          <w:i/>
          <w:sz w:val="20"/>
          <w:szCs w:val="20"/>
        </w:rPr>
        <w:t>evolving</w:t>
      </w:r>
      <w:r w:rsidR="00FC51BF">
        <w:rPr>
          <w:rFonts w:cstheme="minorHAnsi"/>
          <w:b/>
          <w:bCs/>
          <w:sz w:val="20"/>
          <w:szCs w:val="20"/>
        </w:rPr>
        <w:t xml:space="preserve"> according to the needs of </w:t>
      </w:r>
      <w:r w:rsidR="001018DF">
        <w:rPr>
          <w:rFonts w:cstheme="minorHAnsi"/>
          <w:b/>
          <w:bCs/>
          <w:sz w:val="20"/>
          <w:szCs w:val="20"/>
        </w:rPr>
        <w:t>the faith-community. It should n</w:t>
      </w:r>
      <w:r w:rsidR="001F5DE4">
        <w:rPr>
          <w:rFonts w:cstheme="minorHAnsi"/>
          <w:b/>
          <w:bCs/>
          <w:sz w:val="20"/>
          <w:szCs w:val="20"/>
        </w:rPr>
        <w:t>ever sacrifice The Root of Faith: THE COSPEL OF JESUS CHRIST.</w:t>
      </w:r>
      <w:r w:rsidR="00714D86">
        <w:rPr>
          <w:rFonts w:cstheme="minorHAnsi"/>
          <w:b/>
          <w:bCs/>
          <w:sz w:val="20"/>
          <w:szCs w:val="20"/>
        </w:rPr>
        <w:t xml:space="preserve"> </w:t>
      </w:r>
      <w:r w:rsidR="002A2A0A">
        <w:rPr>
          <w:rFonts w:cstheme="minorHAnsi"/>
          <w:b/>
          <w:bCs/>
          <w:sz w:val="20"/>
          <w:szCs w:val="20"/>
        </w:rPr>
        <w:t>It is the Ordained Pries</w:t>
      </w:r>
      <w:r w:rsidR="00EF0DE6">
        <w:rPr>
          <w:rFonts w:cstheme="minorHAnsi"/>
          <w:b/>
          <w:bCs/>
          <w:sz w:val="20"/>
          <w:szCs w:val="20"/>
        </w:rPr>
        <w:t>ts’</w:t>
      </w:r>
      <w:r w:rsidR="002A2A0A">
        <w:rPr>
          <w:rFonts w:cstheme="minorHAnsi"/>
          <w:b/>
          <w:bCs/>
          <w:sz w:val="20"/>
          <w:szCs w:val="20"/>
        </w:rPr>
        <w:t>/M</w:t>
      </w:r>
      <w:r w:rsidR="00EF0DE6">
        <w:rPr>
          <w:rFonts w:cstheme="minorHAnsi"/>
          <w:b/>
          <w:bCs/>
          <w:sz w:val="20"/>
          <w:szCs w:val="20"/>
        </w:rPr>
        <w:t>inisters</w:t>
      </w:r>
      <w:r w:rsidR="00DB3578">
        <w:rPr>
          <w:rFonts w:cstheme="minorHAnsi"/>
          <w:b/>
          <w:bCs/>
          <w:sz w:val="20"/>
          <w:szCs w:val="20"/>
        </w:rPr>
        <w:t>’ (Deacons, catechists, et al.)</w:t>
      </w:r>
      <w:r w:rsidR="00DB3578" w:rsidRPr="00DB3578">
        <w:rPr>
          <w:rFonts w:asciiTheme="majorHAnsi" w:hAnsiTheme="majorHAnsi" w:cstheme="majorHAnsi"/>
          <w:b/>
          <w:bCs/>
          <w:i/>
          <w:sz w:val="20"/>
          <w:szCs w:val="20"/>
          <w:u w:val="single"/>
        </w:rPr>
        <w:t xml:space="preserve"> </w:t>
      </w:r>
      <w:r w:rsidR="00EB6B6A">
        <w:rPr>
          <w:rFonts w:asciiTheme="majorHAnsi" w:hAnsiTheme="majorHAnsi" w:cstheme="majorHAnsi"/>
          <w:b/>
          <w:bCs/>
          <w:i/>
          <w:sz w:val="20"/>
          <w:szCs w:val="20"/>
          <w:u w:val="single"/>
        </w:rPr>
        <w:t>OBLIGATION AND DUTY</w:t>
      </w:r>
      <w:r w:rsidR="00EE4318">
        <w:rPr>
          <w:rFonts w:asciiTheme="majorHAnsi" w:hAnsiTheme="majorHAnsi" w:cstheme="majorHAnsi"/>
          <w:b/>
          <w:bCs/>
          <w:i/>
          <w:sz w:val="20"/>
          <w:szCs w:val="20"/>
          <w:u w:val="single"/>
        </w:rPr>
        <w:t xml:space="preserve"> to personally purse</w:t>
      </w:r>
      <w:r w:rsidR="00403C3C">
        <w:rPr>
          <w:rFonts w:asciiTheme="majorHAnsi" w:hAnsiTheme="majorHAnsi" w:cstheme="majorHAnsi"/>
          <w:b/>
          <w:bCs/>
          <w:i/>
          <w:sz w:val="20"/>
          <w:szCs w:val="20"/>
          <w:u w:val="single"/>
        </w:rPr>
        <w:t xml:space="preserve"> continuous educatio</w:t>
      </w:r>
      <w:r w:rsidR="00243A45">
        <w:rPr>
          <w:rFonts w:asciiTheme="majorHAnsi" w:hAnsiTheme="majorHAnsi" w:cstheme="majorHAnsi"/>
          <w:b/>
          <w:bCs/>
          <w:i/>
          <w:sz w:val="20"/>
          <w:szCs w:val="20"/>
          <w:u w:val="single"/>
        </w:rPr>
        <w:t>n to more effectively SERV</w:t>
      </w:r>
      <w:r w:rsidR="000B3FE1">
        <w:rPr>
          <w:rFonts w:asciiTheme="majorHAnsi" w:hAnsiTheme="majorHAnsi" w:cstheme="majorHAnsi"/>
          <w:b/>
          <w:bCs/>
          <w:i/>
          <w:sz w:val="20"/>
          <w:szCs w:val="20"/>
          <w:u w:val="single"/>
        </w:rPr>
        <w:t>ICE</w:t>
      </w:r>
      <w:r w:rsidR="00243A45">
        <w:rPr>
          <w:rFonts w:asciiTheme="majorHAnsi" w:hAnsiTheme="majorHAnsi" w:cstheme="majorHAnsi"/>
          <w:b/>
          <w:bCs/>
          <w:i/>
          <w:sz w:val="20"/>
          <w:szCs w:val="20"/>
          <w:u w:val="single"/>
        </w:rPr>
        <w:t xml:space="preserve"> the Faith -Community</w:t>
      </w:r>
      <w:r w:rsidR="00EB6B6A">
        <w:rPr>
          <w:rFonts w:asciiTheme="majorHAnsi" w:hAnsiTheme="majorHAnsi" w:cstheme="majorHAnsi"/>
          <w:b/>
          <w:bCs/>
          <w:i/>
          <w:sz w:val="20"/>
          <w:szCs w:val="20"/>
          <w:u w:val="single"/>
        </w:rPr>
        <w:t>.</w:t>
      </w:r>
    </w:p>
    <w:p w14:paraId="01798B89" w14:textId="2EEABFDE" w:rsidR="00FC7715" w:rsidRDefault="00FC7715" w:rsidP="00752377">
      <w:pPr>
        <w:rPr>
          <w:rFonts w:cstheme="minorHAnsi"/>
          <w:b/>
          <w:bCs/>
          <w:sz w:val="20"/>
          <w:szCs w:val="20"/>
        </w:rPr>
      </w:pPr>
    </w:p>
    <w:p w14:paraId="7ECF6ADB" w14:textId="74BC196D" w:rsidR="00FC7715" w:rsidRPr="00FC02C2" w:rsidRDefault="00FC7715" w:rsidP="00752377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ab/>
      </w:r>
      <w:r w:rsidR="00856AD3" w:rsidRPr="00856AD3">
        <w:rPr>
          <w:rFonts w:cstheme="minorHAnsi"/>
          <w:b/>
          <w:bCs/>
          <w:color w:val="FF0000"/>
          <w:sz w:val="32"/>
          <w:szCs w:val="32"/>
        </w:rPr>
        <w:t>VIII.</w:t>
      </w:r>
      <w:r w:rsidR="00856AD3">
        <w:rPr>
          <w:rFonts w:cstheme="minorHAnsi"/>
          <w:b/>
          <w:bCs/>
          <w:color w:val="FF0000"/>
          <w:sz w:val="32"/>
          <w:szCs w:val="32"/>
        </w:rPr>
        <w:t xml:space="preserve">   </w:t>
      </w:r>
      <w:r w:rsidR="007679F6" w:rsidRPr="00FC02C2">
        <w:rPr>
          <w:rFonts w:cstheme="minorHAnsi"/>
          <w:b/>
          <w:bCs/>
          <w:i/>
          <w:color w:val="FF0000"/>
          <w:sz w:val="20"/>
          <w:szCs w:val="20"/>
          <w:u w:val="single"/>
        </w:rPr>
        <w:t>PERSONAL JOURNEY</w:t>
      </w:r>
      <w:r w:rsidR="007679F6" w:rsidRPr="009038C6">
        <w:rPr>
          <w:rFonts w:cstheme="minorHAnsi"/>
          <w:b/>
          <w:bCs/>
          <w:color w:val="FF0000"/>
          <w:sz w:val="20"/>
          <w:szCs w:val="20"/>
          <w:u w:val="single"/>
        </w:rPr>
        <w:t>S</w:t>
      </w:r>
      <w:r w:rsidR="00FC02C2" w:rsidRPr="009038C6">
        <w:rPr>
          <w:rFonts w:cstheme="minorHAnsi"/>
          <w:b/>
          <w:bCs/>
          <w:color w:val="FF0000"/>
          <w:sz w:val="20"/>
          <w:szCs w:val="20"/>
        </w:rPr>
        <w:t xml:space="preserve">  </w:t>
      </w:r>
      <w:r w:rsidR="00FC02C2" w:rsidRPr="009038C6">
        <w:rPr>
          <w:rFonts w:cstheme="minorHAnsi"/>
          <w:b/>
          <w:bCs/>
          <w:i/>
          <w:color w:val="FF0000"/>
          <w:sz w:val="20"/>
          <w:szCs w:val="20"/>
        </w:rPr>
        <w:t xml:space="preserve"> </w:t>
      </w:r>
      <w:r w:rsidR="005E4599" w:rsidRPr="00125167">
        <w:rPr>
          <w:rFonts w:asciiTheme="majorHAnsi" w:hAnsiTheme="majorHAnsi" w:cstheme="majorHAnsi"/>
          <w:b/>
          <w:bCs/>
          <w:i/>
          <w:sz w:val="20"/>
          <w:szCs w:val="20"/>
        </w:rPr>
        <w:t>Interviews</w:t>
      </w:r>
      <w:r w:rsidR="009038C6">
        <w:rPr>
          <w:rFonts w:cstheme="minorHAnsi"/>
          <w:b/>
          <w:bCs/>
          <w:sz w:val="20"/>
          <w:szCs w:val="20"/>
        </w:rPr>
        <w:t xml:space="preserve"> from </w:t>
      </w:r>
      <w:r w:rsidR="00696C50">
        <w:rPr>
          <w:rFonts w:cstheme="minorHAnsi"/>
          <w:b/>
          <w:bCs/>
          <w:sz w:val="20"/>
          <w:szCs w:val="20"/>
        </w:rPr>
        <w:t>Clergy (Bis</w:t>
      </w:r>
      <w:r w:rsidR="008E09BC">
        <w:rPr>
          <w:rFonts w:cstheme="minorHAnsi"/>
          <w:b/>
          <w:bCs/>
          <w:sz w:val="20"/>
          <w:szCs w:val="20"/>
        </w:rPr>
        <w:t>hops, priests, deacons</w:t>
      </w:r>
      <w:r w:rsidR="00921BFD">
        <w:rPr>
          <w:rFonts w:cstheme="minorHAnsi"/>
          <w:b/>
          <w:bCs/>
          <w:sz w:val="20"/>
          <w:szCs w:val="20"/>
        </w:rPr>
        <w:t>, etc.)</w:t>
      </w:r>
      <w:r w:rsidR="00947EEC">
        <w:rPr>
          <w:rFonts w:cstheme="minorHAnsi"/>
          <w:b/>
          <w:bCs/>
          <w:sz w:val="20"/>
          <w:szCs w:val="20"/>
        </w:rPr>
        <w:t xml:space="preserve"> regarding their J</w:t>
      </w:r>
      <w:r w:rsidR="00796F8B">
        <w:rPr>
          <w:rFonts w:cstheme="minorHAnsi"/>
          <w:b/>
          <w:bCs/>
          <w:sz w:val="20"/>
          <w:szCs w:val="20"/>
        </w:rPr>
        <w:t xml:space="preserve">ourney to the Independent Movement, particularly, with The National Catholic </w:t>
      </w:r>
      <w:r w:rsidR="00125167">
        <w:rPr>
          <w:rFonts w:cstheme="minorHAnsi"/>
          <w:b/>
          <w:bCs/>
          <w:sz w:val="20"/>
          <w:szCs w:val="20"/>
        </w:rPr>
        <w:t>Church o</w:t>
      </w:r>
      <w:r w:rsidR="00422E4A">
        <w:rPr>
          <w:rFonts w:cstheme="minorHAnsi"/>
          <w:b/>
          <w:bCs/>
          <w:sz w:val="20"/>
          <w:szCs w:val="20"/>
        </w:rPr>
        <w:t>f</w:t>
      </w:r>
      <w:r w:rsidR="00125167">
        <w:rPr>
          <w:rFonts w:cstheme="minorHAnsi"/>
          <w:b/>
          <w:bCs/>
          <w:sz w:val="20"/>
          <w:szCs w:val="20"/>
        </w:rPr>
        <w:t xml:space="preserve"> North America</w:t>
      </w:r>
      <w:r w:rsidR="00422E4A">
        <w:rPr>
          <w:rFonts w:cstheme="minorHAnsi"/>
          <w:b/>
          <w:bCs/>
          <w:sz w:val="20"/>
          <w:szCs w:val="20"/>
        </w:rPr>
        <w:t>,</w:t>
      </w:r>
      <w:r w:rsidR="00921BFD">
        <w:rPr>
          <w:rFonts w:cstheme="minorHAnsi"/>
          <w:b/>
          <w:bCs/>
          <w:sz w:val="20"/>
          <w:szCs w:val="20"/>
        </w:rPr>
        <w:t xml:space="preserve"> </w:t>
      </w:r>
      <w:r w:rsidR="00947EEC">
        <w:rPr>
          <w:rFonts w:cstheme="minorHAnsi"/>
          <w:b/>
          <w:bCs/>
          <w:sz w:val="20"/>
          <w:szCs w:val="20"/>
        </w:rPr>
        <w:t>will follow</w:t>
      </w:r>
      <w:r w:rsidR="00B42EC8">
        <w:rPr>
          <w:rFonts w:cstheme="minorHAnsi"/>
          <w:b/>
          <w:bCs/>
          <w:sz w:val="20"/>
          <w:szCs w:val="20"/>
        </w:rPr>
        <w:t xml:space="preserve">. These </w:t>
      </w:r>
      <w:r w:rsidR="005C337F">
        <w:rPr>
          <w:rFonts w:cstheme="minorHAnsi"/>
          <w:b/>
          <w:bCs/>
          <w:sz w:val="20"/>
          <w:szCs w:val="20"/>
        </w:rPr>
        <w:t>j</w:t>
      </w:r>
      <w:r w:rsidR="00B42EC8">
        <w:rPr>
          <w:rFonts w:cstheme="minorHAnsi"/>
          <w:b/>
          <w:bCs/>
          <w:sz w:val="20"/>
          <w:szCs w:val="20"/>
        </w:rPr>
        <w:t>ourneys will include</w:t>
      </w:r>
      <w:r w:rsidR="00C47ACC">
        <w:rPr>
          <w:rFonts w:cstheme="minorHAnsi"/>
          <w:b/>
          <w:bCs/>
          <w:sz w:val="20"/>
          <w:szCs w:val="20"/>
        </w:rPr>
        <w:t xml:space="preserve"> their</w:t>
      </w:r>
      <w:r w:rsidR="00C47ACC" w:rsidRPr="005C337F">
        <w:rPr>
          <w:rFonts w:asciiTheme="majorHAnsi" w:hAnsiTheme="majorHAnsi" w:cstheme="majorHAnsi"/>
          <w:b/>
          <w:bCs/>
          <w:i/>
          <w:sz w:val="20"/>
          <w:szCs w:val="20"/>
          <w:u w:val="single"/>
        </w:rPr>
        <w:t xml:space="preserve"> search</w:t>
      </w:r>
      <w:r w:rsidR="00C47ACC">
        <w:rPr>
          <w:rFonts w:cstheme="minorHAnsi"/>
          <w:b/>
          <w:bCs/>
          <w:sz w:val="20"/>
          <w:szCs w:val="20"/>
        </w:rPr>
        <w:t xml:space="preserve"> for a fulfilling Ministry</w:t>
      </w:r>
      <w:r w:rsidR="009F21DD">
        <w:rPr>
          <w:rFonts w:cstheme="minorHAnsi"/>
          <w:b/>
          <w:bCs/>
          <w:sz w:val="20"/>
          <w:szCs w:val="20"/>
        </w:rPr>
        <w:t>,</w:t>
      </w:r>
      <w:r w:rsidR="00B42EC8">
        <w:rPr>
          <w:rFonts w:cstheme="minorHAnsi"/>
          <w:b/>
          <w:bCs/>
          <w:sz w:val="20"/>
          <w:szCs w:val="20"/>
        </w:rPr>
        <w:t xml:space="preserve"> their</w:t>
      </w:r>
      <w:r w:rsidR="00FB5088">
        <w:rPr>
          <w:rFonts w:cstheme="minorHAnsi"/>
          <w:b/>
          <w:bCs/>
          <w:sz w:val="20"/>
          <w:szCs w:val="20"/>
        </w:rPr>
        <w:t xml:space="preserve"> </w:t>
      </w:r>
      <w:r w:rsidR="009F21DD">
        <w:rPr>
          <w:rFonts w:cstheme="minorHAnsi"/>
          <w:b/>
          <w:bCs/>
          <w:sz w:val="20"/>
          <w:szCs w:val="20"/>
        </w:rPr>
        <w:t xml:space="preserve">personal </w:t>
      </w:r>
      <w:r w:rsidR="00FB5088" w:rsidRPr="005C337F">
        <w:rPr>
          <w:rFonts w:asciiTheme="majorHAnsi" w:hAnsiTheme="majorHAnsi" w:cstheme="majorHAnsi"/>
          <w:b/>
          <w:bCs/>
          <w:i/>
          <w:sz w:val="20"/>
          <w:szCs w:val="20"/>
        </w:rPr>
        <w:t>decision</w:t>
      </w:r>
      <w:r w:rsidR="00FB5088">
        <w:rPr>
          <w:rFonts w:cstheme="minorHAnsi"/>
          <w:b/>
          <w:bCs/>
          <w:sz w:val="20"/>
          <w:szCs w:val="20"/>
        </w:rPr>
        <w:t xml:space="preserve"> to j</w:t>
      </w:r>
      <w:r w:rsidR="009F21DD">
        <w:rPr>
          <w:rFonts w:cstheme="minorHAnsi"/>
          <w:b/>
          <w:bCs/>
          <w:sz w:val="20"/>
          <w:szCs w:val="20"/>
        </w:rPr>
        <w:t xml:space="preserve">oin </w:t>
      </w:r>
      <w:r w:rsidR="003B1B63">
        <w:rPr>
          <w:rFonts w:cstheme="minorHAnsi"/>
          <w:b/>
          <w:bCs/>
          <w:sz w:val="20"/>
          <w:szCs w:val="20"/>
        </w:rPr>
        <w:t xml:space="preserve">The </w:t>
      </w:r>
      <w:r w:rsidR="009F21DD">
        <w:rPr>
          <w:rFonts w:cstheme="minorHAnsi"/>
          <w:b/>
          <w:bCs/>
          <w:sz w:val="20"/>
          <w:szCs w:val="20"/>
        </w:rPr>
        <w:t xml:space="preserve">NCC of NA, </w:t>
      </w:r>
      <w:r w:rsidR="00F039A7">
        <w:rPr>
          <w:rFonts w:cstheme="minorHAnsi"/>
          <w:b/>
          <w:bCs/>
          <w:sz w:val="20"/>
          <w:szCs w:val="20"/>
        </w:rPr>
        <w:t xml:space="preserve">their </w:t>
      </w:r>
      <w:r w:rsidR="00FB5088">
        <w:rPr>
          <w:rFonts w:cstheme="minorHAnsi"/>
          <w:b/>
          <w:bCs/>
          <w:sz w:val="20"/>
          <w:szCs w:val="20"/>
        </w:rPr>
        <w:t xml:space="preserve">experiential </w:t>
      </w:r>
      <w:r w:rsidR="005C337F">
        <w:rPr>
          <w:rFonts w:asciiTheme="majorHAnsi" w:hAnsiTheme="majorHAnsi" w:cstheme="majorHAnsi"/>
          <w:b/>
          <w:bCs/>
          <w:i/>
          <w:sz w:val="20"/>
          <w:szCs w:val="20"/>
        </w:rPr>
        <w:t>service</w:t>
      </w:r>
      <w:r w:rsidR="00F039A7">
        <w:rPr>
          <w:rFonts w:asciiTheme="majorHAnsi" w:hAnsiTheme="majorHAnsi" w:cstheme="majorHAnsi"/>
          <w:b/>
          <w:bCs/>
          <w:i/>
          <w:sz w:val="20"/>
          <w:szCs w:val="20"/>
        </w:rPr>
        <w:t xml:space="preserve"> length</w:t>
      </w:r>
      <w:r w:rsidR="005C337F">
        <w:rPr>
          <w:rFonts w:asciiTheme="majorHAnsi" w:hAnsiTheme="majorHAnsi" w:cstheme="majorHAnsi"/>
          <w:b/>
          <w:bCs/>
          <w:i/>
          <w:sz w:val="20"/>
          <w:szCs w:val="20"/>
        </w:rPr>
        <w:t xml:space="preserve"> wit</w:t>
      </w:r>
      <w:r w:rsidR="00E26923">
        <w:rPr>
          <w:rFonts w:asciiTheme="majorHAnsi" w:hAnsiTheme="majorHAnsi" w:cstheme="majorHAnsi"/>
          <w:b/>
          <w:bCs/>
          <w:i/>
          <w:sz w:val="20"/>
          <w:szCs w:val="20"/>
        </w:rPr>
        <w:t xml:space="preserve">hin prior faith-communities and </w:t>
      </w:r>
      <w:r w:rsidR="00050F37">
        <w:rPr>
          <w:rFonts w:asciiTheme="majorHAnsi" w:hAnsiTheme="majorHAnsi" w:cstheme="majorHAnsi"/>
          <w:b/>
          <w:bCs/>
          <w:i/>
          <w:sz w:val="20"/>
          <w:szCs w:val="20"/>
        </w:rPr>
        <w:t xml:space="preserve">in </w:t>
      </w:r>
      <w:r w:rsidR="0053002E">
        <w:rPr>
          <w:rFonts w:asciiTheme="majorHAnsi" w:hAnsiTheme="majorHAnsi" w:cstheme="majorHAnsi"/>
          <w:b/>
          <w:bCs/>
          <w:i/>
          <w:sz w:val="20"/>
          <w:szCs w:val="20"/>
        </w:rPr>
        <w:t>their current ministry</w:t>
      </w:r>
      <w:r w:rsidR="003D633F">
        <w:rPr>
          <w:rFonts w:cstheme="minorHAnsi"/>
          <w:b/>
          <w:bCs/>
          <w:sz w:val="20"/>
          <w:szCs w:val="20"/>
        </w:rPr>
        <w:t>, and</w:t>
      </w:r>
      <w:r w:rsidR="00185153">
        <w:rPr>
          <w:rFonts w:cstheme="minorHAnsi"/>
          <w:b/>
          <w:bCs/>
          <w:sz w:val="20"/>
          <w:szCs w:val="20"/>
        </w:rPr>
        <w:t>,</w:t>
      </w:r>
      <w:r w:rsidR="003D633F">
        <w:rPr>
          <w:rFonts w:cstheme="minorHAnsi"/>
          <w:b/>
          <w:bCs/>
          <w:sz w:val="20"/>
          <w:szCs w:val="20"/>
        </w:rPr>
        <w:t xml:space="preserve"> </w:t>
      </w:r>
      <w:r w:rsidR="003E34BF">
        <w:rPr>
          <w:rFonts w:cstheme="minorHAnsi"/>
          <w:b/>
          <w:bCs/>
          <w:sz w:val="20"/>
          <w:szCs w:val="20"/>
        </w:rPr>
        <w:t xml:space="preserve">of great value-- </w:t>
      </w:r>
      <w:r w:rsidR="003D633F">
        <w:rPr>
          <w:rFonts w:cstheme="minorHAnsi"/>
          <w:b/>
          <w:bCs/>
          <w:sz w:val="20"/>
          <w:szCs w:val="20"/>
        </w:rPr>
        <w:t>their</w:t>
      </w:r>
      <w:r w:rsidR="005C337F">
        <w:rPr>
          <w:rFonts w:cstheme="minorHAnsi"/>
          <w:b/>
          <w:bCs/>
          <w:sz w:val="20"/>
          <w:szCs w:val="20"/>
        </w:rPr>
        <w:t xml:space="preserve"> personal </w:t>
      </w:r>
      <w:r w:rsidR="003D633F" w:rsidRPr="003E34BF">
        <w:rPr>
          <w:rFonts w:asciiTheme="majorHAnsi" w:hAnsiTheme="majorHAnsi" w:cstheme="majorHAnsi"/>
          <w:b/>
          <w:bCs/>
          <w:i/>
          <w:sz w:val="20"/>
          <w:szCs w:val="20"/>
          <w:u w:val="single"/>
        </w:rPr>
        <w:t>vision</w:t>
      </w:r>
      <w:r w:rsidR="003D633F" w:rsidRPr="0053002E">
        <w:rPr>
          <w:rFonts w:asciiTheme="majorHAnsi" w:hAnsiTheme="majorHAnsi" w:cstheme="majorHAnsi"/>
          <w:b/>
          <w:bCs/>
          <w:i/>
          <w:sz w:val="20"/>
          <w:szCs w:val="20"/>
        </w:rPr>
        <w:t xml:space="preserve"> </w:t>
      </w:r>
      <w:r w:rsidR="005C337F">
        <w:rPr>
          <w:rFonts w:cstheme="minorHAnsi"/>
          <w:b/>
          <w:bCs/>
          <w:sz w:val="20"/>
          <w:szCs w:val="20"/>
        </w:rPr>
        <w:t xml:space="preserve">for </w:t>
      </w:r>
      <w:r w:rsidR="003B1B63">
        <w:rPr>
          <w:rFonts w:cstheme="minorHAnsi"/>
          <w:b/>
          <w:bCs/>
          <w:sz w:val="20"/>
          <w:szCs w:val="20"/>
        </w:rPr>
        <w:t xml:space="preserve">The </w:t>
      </w:r>
      <w:r w:rsidR="005C337F">
        <w:rPr>
          <w:rFonts w:cstheme="minorHAnsi"/>
          <w:b/>
          <w:bCs/>
          <w:sz w:val="20"/>
          <w:szCs w:val="20"/>
        </w:rPr>
        <w:t>NCC of NA.</w:t>
      </w:r>
      <w:r w:rsidR="009F21DD">
        <w:rPr>
          <w:rFonts w:cstheme="minorHAnsi"/>
          <w:b/>
          <w:bCs/>
          <w:sz w:val="20"/>
          <w:szCs w:val="20"/>
        </w:rPr>
        <w:t xml:space="preserve"> </w:t>
      </w:r>
      <w:r w:rsidR="00FB5088">
        <w:rPr>
          <w:rFonts w:cstheme="minorHAnsi"/>
          <w:b/>
          <w:bCs/>
          <w:sz w:val="20"/>
          <w:szCs w:val="20"/>
        </w:rPr>
        <w:t xml:space="preserve"> </w:t>
      </w:r>
    </w:p>
    <w:p w14:paraId="16FACA87" w14:textId="7D06FC2E" w:rsidR="00191198" w:rsidRDefault="00E07659" w:rsidP="00E07659">
      <w:pPr>
        <w:jc w:val="center"/>
        <w:rPr>
          <w:rFonts w:cstheme="minorHAnsi"/>
          <w:b/>
          <w:bCs/>
          <w:color w:val="FF0000"/>
          <w:sz w:val="32"/>
          <w:szCs w:val="32"/>
        </w:rPr>
      </w:pPr>
      <w:r w:rsidRPr="00E07659">
        <w:rPr>
          <w:rFonts w:cstheme="minorHAnsi"/>
          <w:b/>
          <w:bCs/>
          <w:color w:val="FF0000"/>
          <w:sz w:val="32"/>
          <w:szCs w:val="32"/>
        </w:rPr>
        <w:t>+</w:t>
      </w:r>
    </w:p>
    <w:p w14:paraId="10055BF0" w14:textId="38A4B6F7" w:rsidR="00C87468" w:rsidRDefault="00C87468" w:rsidP="00E07659">
      <w:pPr>
        <w:jc w:val="center"/>
        <w:rPr>
          <w:rFonts w:cstheme="minorHAnsi"/>
          <w:b/>
          <w:bCs/>
          <w:color w:val="FF0000"/>
          <w:sz w:val="32"/>
          <w:szCs w:val="32"/>
        </w:rPr>
      </w:pPr>
    </w:p>
    <w:p w14:paraId="220C0516" w14:textId="13200A27" w:rsidR="00C87468" w:rsidRDefault="00C87468" w:rsidP="00E07659">
      <w:pPr>
        <w:jc w:val="center"/>
        <w:rPr>
          <w:rFonts w:cstheme="minorHAnsi"/>
          <w:b/>
          <w:bCs/>
          <w:color w:val="FF0000"/>
          <w:sz w:val="32"/>
          <w:szCs w:val="32"/>
        </w:rPr>
      </w:pPr>
    </w:p>
    <w:p w14:paraId="2AD4649F" w14:textId="62B3E216" w:rsidR="00C87468" w:rsidRDefault="00EA44EF" w:rsidP="00E07659">
      <w:pPr>
        <w:jc w:val="center"/>
        <w:rPr>
          <w:rFonts w:cstheme="minorHAnsi"/>
          <w:b/>
          <w:bCs/>
          <w:color w:val="FF0000"/>
          <w:sz w:val="32"/>
          <w:szCs w:val="32"/>
          <w:u w:val="single"/>
        </w:rPr>
      </w:pPr>
      <w:r>
        <w:rPr>
          <w:rFonts w:cstheme="minorHAnsi"/>
          <w:b/>
          <w:bCs/>
          <w:color w:val="FF0000"/>
          <w:sz w:val="32"/>
          <w:szCs w:val="32"/>
          <w:u w:val="single"/>
        </w:rPr>
        <w:t>SUGGESTED BIBLIOGRAPHY</w:t>
      </w:r>
    </w:p>
    <w:p w14:paraId="69D5E514" w14:textId="4B1EC8C4" w:rsidR="004D29EC" w:rsidRPr="00A23534" w:rsidRDefault="003327C1" w:rsidP="00A23534">
      <w:pPr>
        <w:jc w:val="center"/>
        <w:rPr>
          <w:rFonts w:cstheme="minorHAnsi"/>
          <w:b/>
          <w:bCs/>
          <w:color w:val="FF0000"/>
          <w:sz w:val="32"/>
          <w:szCs w:val="32"/>
        </w:rPr>
      </w:pPr>
      <w:r w:rsidRPr="003327C1">
        <w:rPr>
          <w:rFonts w:cstheme="minorHAnsi"/>
          <w:b/>
          <w:bCs/>
          <w:color w:val="FF0000"/>
          <w:sz w:val="32"/>
          <w:szCs w:val="32"/>
        </w:rPr>
        <w:t>+</w:t>
      </w:r>
    </w:p>
    <w:p w14:paraId="57B09D27" w14:textId="1C3A9982" w:rsidR="005501AC" w:rsidRDefault="00200B82" w:rsidP="004D29EC">
      <w:pPr>
        <w:rPr>
          <w:rFonts w:asciiTheme="majorHAnsi" w:hAnsiTheme="majorHAnsi" w:cstheme="majorHAnsi"/>
          <w:b/>
          <w:bCs/>
        </w:rPr>
      </w:pPr>
      <w:r w:rsidRPr="004D59BC">
        <w:rPr>
          <w:rFonts w:cstheme="minorHAnsi"/>
          <w:b/>
          <w:bCs/>
          <w:i/>
          <w:u w:val="single"/>
        </w:rPr>
        <w:t>The Other Ca</w:t>
      </w:r>
      <w:r w:rsidR="004F05FF" w:rsidRPr="004D59BC">
        <w:rPr>
          <w:rFonts w:cstheme="minorHAnsi"/>
          <w:b/>
          <w:bCs/>
          <w:i/>
          <w:u w:val="single"/>
        </w:rPr>
        <w:t>tholics</w:t>
      </w:r>
      <w:r w:rsidR="004D59BC">
        <w:rPr>
          <w:rFonts w:asciiTheme="majorHAnsi" w:hAnsiTheme="majorHAnsi" w:cstheme="majorHAnsi"/>
          <w:b/>
          <w:bCs/>
          <w:i/>
        </w:rPr>
        <w:t xml:space="preserve">-- </w:t>
      </w:r>
      <w:r w:rsidR="00B27C3B">
        <w:rPr>
          <w:rFonts w:asciiTheme="majorHAnsi" w:hAnsiTheme="majorHAnsi" w:cstheme="majorHAnsi"/>
          <w:b/>
          <w:bCs/>
          <w:i/>
        </w:rPr>
        <w:t>Remaking America’s Largest Religion</w:t>
      </w:r>
      <w:r w:rsidR="004D59BC">
        <w:rPr>
          <w:rFonts w:asciiTheme="majorHAnsi" w:hAnsiTheme="majorHAnsi" w:cstheme="majorHAnsi"/>
          <w:b/>
          <w:bCs/>
          <w:i/>
        </w:rPr>
        <w:t>,</w:t>
      </w:r>
      <w:r w:rsidR="0051073E">
        <w:rPr>
          <w:rFonts w:asciiTheme="majorHAnsi" w:hAnsiTheme="majorHAnsi" w:cstheme="majorHAnsi"/>
          <w:b/>
          <w:bCs/>
        </w:rPr>
        <w:t xml:space="preserve"> </w:t>
      </w:r>
      <w:r w:rsidR="0051073E" w:rsidRPr="00C60B9C">
        <w:rPr>
          <w:rFonts w:cstheme="minorHAnsi"/>
          <w:b/>
          <w:bCs/>
        </w:rPr>
        <w:t xml:space="preserve">Julie Byrne, </w:t>
      </w:r>
      <w:r w:rsidR="00870FD4" w:rsidRPr="00C60B9C">
        <w:rPr>
          <w:rFonts w:cstheme="minorHAnsi"/>
          <w:b/>
          <w:bCs/>
        </w:rPr>
        <w:t>201</w:t>
      </w:r>
      <w:r w:rsidR="00A9184D" w:rsidRPr="00C60B9C">
        <w:rPr>
          <w:rFonts w:cstheme="minorHAnsi"/>
          <w:b/>
          <w:bCs/>
        </w:rPr>
        <w:t>6</w:t>
      </w:r>
      <w:r w:rsidR="006E45EF">
        <w:rPr>
          <w:rFonts w:asciiTheme="majorHAnsi" w:hAnsiTheme="majorHAnsi" w:cstheme="majorHAnsi"/>
          <w:b/>
          <w:bCs/>
        </w:rPr>
        <w:t>; Columbia University Press</w:t>
      </w:r>
    </w:p>
    <w:p w14:paraId="0F1FD58A" w14:textId="77777777" w:rsidR="000E5B81" w:rsidRDefault="000E5B81" w:rsidP="004D29EC">
      <w:pPr>
        <w:rPr>
          <w:rFonts w:asciiTheme="majorHAnsi" w:hAnsiTheme="majorHAnsi" w:cstheme="majorHAnsi"/>
          <w:b/>
          <w:bCs/>
        </w:rPr>
      </w:pPr>
    </w:p>
    <w:p w14:paraId="52369CF9" w14:textId="0F29F03E" w:rsidR="00CB6C41" w:rsidRDefault="00197BA2" w:rsidP="00A166F2">
      <w:pPr>
        <w:rPr>
          <w:rFonts w:asciiTheme="majorHAnsi" w:hAnsiTheme="majorHAnsi" w:cstheme="majorHAnsi"/>
          <w:b/>
          <w:bCs/>
          <w:i/>
        </w:rPr>
      </w:pPr>
      <w:r w:rsidRPr="00CB6C41">
        <w:rPr>
          <w:rFonts w:cstheme="minorHAnsi"/>
          <w:b/>
          <w:bCs/>
        </w:rPr>
        <w:t>Vatican II Documents</w:t>
      </w:r>
      <w:r w:rsidR="009D517E" w:rsidRPr="00CB6C41">
        <w:rPr>
          <w:rFonts w:cstheme="minorHAnsi"/>
          <w:b/>
          <w:bCs/>
        </w:rPr>
        <w:t xml:space="preserve"> and encyclicals</w:t>
      </w:r>
      <w:r w:rsidR="00D36021" w:rsidRPr="00CB6C41">
        <w:rPr>
          <w:rFonts w:asciiTheme="majorHAnsi" w:hAnsiTheme="majorHAnsi" w:cstheme="majorHAnsi"/>
          <w:b/>
          <w:bCs/>
        </w:rPr>
        <w:t xml:space="preserve">: </w:t>
      </w:r>
      <w:proofErr w:type="spellStart"/>
      <w:r w:rsidR="00725176" w:rsidRPr="00CB6C41">
        <w:rPr>
          <w:rFonts w:asciiTheme="majorHAnsi" w:hAnsiTheme="majorHAnsi" w:cstheme="majorHAnsi"/>
          <w:b/>
          <w:bCs/>
          <w:i/>
          <w:u w:val="single"/>
        </w:rPr>
        <w:t>Pacem</w:t>
      </w:r>
      <w:proofErr w:type="spellEnd"/>
      <w:r w:rsidR="00725176" w:rsidRPr="00CB6C41">
        <w:rPr>
          <w:rFonts w:asciiTheme="majorHAnsi" w:hAnsiTheme="majorHAnsi" w:cstheme="majorHAnsi"/>
          <w:b/>
          <w:bCs/>
          <w:i/>
          <w:u w:val="single"/>
        </w:rPr>
        <w:t xml:space="preserve"> in </w:t>
      </w:r>
      <w:proofErr w:type="spellStart"/>
      <w:r w:rsidR="00725176" w:rsidRPr="00CB6C41">
        <w:rPr>
          <w:rFonts w:asciiTheme="majorHAnsi" w:hAnsiTheme="majorHAnsi" w:cstheme="majorHAnsi"/>
          <w:b/>
          <w:bCs/>
          <w:i/>
          <w:u w:val="single"/>
        </w:rPr>
        <w:t>Terris</w:t>
      </w:r>
      <w:proofErr w:type="spellEnd"/>
      <w:r w:rsidR="00582D22" w:rsidRPr="00CB6C41">
        <w:rPr>
          <w:rFonts w:asciiTheme="majorHAnsi" w:hAnsiTheme="majorHAnsi" w:cstheme="majorHAnsi"/>
          <w:b/>
          <w:bCs/>
          <w:i/>
          <w:u w:val="single"/>
        </w:rPr>
        <w:t xml:space="preserve">, </w:t>
      </w:r>
      <w:r w:rsidR="007858E9" w:rsidRPr="00C60B9C">
        <w:rPr>
          <w:rFonts w:cstheme="minorHAnsi"/>
          <w:b/>
          <w:bCs/>
        </w:rPr>
        <w:t>1963</w:t>
      </w:r>
    </w:p>
    <w:p w14:paraId="56F24021" w14:textId="45BFE3F3" w:rsidR="00682C3D" w:rsidRDefault="00682C3D" w:rsidP="00682C3D">
      <w:pPr>
        <w:ind w:left="360"/>
        <w:rPr>
          <w:rFonts w:asciiTheme="majorHAnsi" w:hAnsiTheme="majorHAnsi" w:cstheme="majorHAnsi"/>
          <w:b/>
          <w:bCs/>
          <w:i/>
        </w:rPr>
      </w:pPr>
      <w:r>
        <w:rPr>
          <w:rFonts w:asciiTheme="majorHAnsi" w:hAnsiTheme="majorHAnsi" w:cstheme="majorHAnsi"/>
          <w:b/>
          <w:bCs/>
          <w:i/>
        </w:rPr>
        <w:t xml:space="preserve">                                                              </w:t>
      </w:r>
      <w:proofErr w:type="spellStart"/>
      <w:r w:rsidRPr="00E332ED">
        <w:rPr>
          <w:rFonts w:asciiTheme="majorHAnsi" w:hAnsiTheme="majorHAnsi" w:cstheme="majorHAnsi"/>
          <w:b/>
          <w:bCs/>
          <w:i/>
          <w:u w:val="single"/>
        </w:rPr>
        <w:t>Dignitatis</w:t>
      </w:r>
      <w:proofErr w:type="spellEnd"/>
      <w:r w:rsidRPr="00E332ED">
        <w:rPr>
          <w:rFonts w:asciiTheme="majorHAnsi" w:hAnsiTheme="majorHAnsi" w:cstheme="majorHAnsi"/>
          <w:b/>
          <w:bCs/>
          <w:i/>
          <w:u w:val="single"/>
        </w:rPr>
        <w:t xml:space="preserve"> </w:t>
      </w:r>
      <w:proofErr w:type="spellStart"/>
      <w:r w:rsidR="00E332ED" w:rsidRPr="00E332ED">
        <w:rPr>
          <w:rFonts w:asciiTheme="majorHAnsi" w:hAnsiTheme="majorHAnsi" w:cstheme="majorHAnsi"/>
          <w:b/>
          <w:bCs/>
          <w:i/>
          <w:u w:val="single"/>
        </w:rPr>
        <w:t>Humanae</w:t>
      </w:r>
      <w:proofErr w:type="spellEnd"/>
      <w:r w:rsidR="00E332ED">
        <w:rPr>
          <w:rFonts w:asciiTheme="majorHAnsi" w:hAnsiTheme="majorHAnsi" w:cstheme="majorHAnsi"/>
          <w:b/>
          <w:bCs/>
          <w:i/>
        </w:rPr>
        <w:t>,</w:t>
      </w:r>
      <w:r w:rsidR="00E332ED" w:rsidRPr="00C60B9C">
        <w:rPr>
          <w:rFonts w:cstheme="minorHAnsi"/>
          <w:b/>
          <w:bCs/>
          <w:i/>
        </w:rPr>
        <w:t xml:space="preserve"> </w:t>
      </w:r>
      <w:r w:rsidR="00490F86" w:rsidRPr="00C60B9C">
        <w:rPr>
          <w:rFonts w:cstheme="minorHAnsi"/>
          <w:b/>
          <w:bCs/>
        </w:rPr>
        <w:t>1965</w:t>
      </w:r>
    </w:p>
    <w:p w14:paraId="2798534D" w14:textId="70E3AF3F" w:rsidR="00316EDC" w:rsidRDefault="00A64710" w:rsidP="00C07CFE">
      <w:pPr>
        <w:ind w:left="360"/>
        <w:rPr>
          <w:rFonts w:cstheme="minorHAnsi"/>
          <w:b/>
          <w:bCs/>
        </w:rPr>
      </w:pPr>
      <w:r w:rsidRPr="00A166F2">
        <w:rPr>
          <w:rFonts w:asciiTheme="majorHAnsi" w:hAnsiTheme="majorHAnsi" w:cstheme="majorHAnsi"/>
          <w:b/>
          <w:bCs/>
          <w:i/>
        </w:rPr>
        <w:t xml:space="preserve">                                                            </w:t>
      </w:r>
      <w:r w:rsidR="00A166F2">
        <w:rPr>
          <w:rFonts w:asciiTheme="majorHAnsi" w:hAnsiTheme="majorHAnsi" w:cstheme="majorHAnsi"/>
          <w:b/>
          <w:bCs/>
          <w:i/>
        </w:rPr>
        <w:t xml:space="preserve"> </w:t>
      </w:r>
      <w:r w:rsidRPr="00A166F2">
        <w:rPr>
          <w:rFonts w:asciiTheme="majorHAnsi" w:hAnsiTheme="majorHAnsi" w:cstheme="majorHAnsi"/>
          <w:b/>
          <w:bCs/>
          <w:i/>
        </w:rPr>
        <w:t xml:space="preserve"> </w:t>
      </w:r>
      <w:r>
        <w:rPr>
          <w:rFonts w:asciiTheme="majorHAnsi" w:hAnsiTheme="majorHAnsi" w:cstheme="majorHAnsi"/>
          <w:b/>
          <w:bCs/>
          <w:i/>
          <w:u w:val="single"/>
        </w:rPr>
        <w:t>John Paul II</w:t>
      </w:r>
      <w:r w:rsidR="000B7900">
        <w:rPr>
          <w:rFonts w:asciiTheme="majorHAnsi" w:hAnsiTheme="majorHAnsi" w:cstheme="majorHAnsi"/>
          <w:b/>
          <w:bCs/>
          <w:i/>
          <w:u w:val="single"/>
        </w:rPr>
        <w:t xml:space="preserve">: </w:t>
      </w:r>
      <w:r w:rsidR="007D5C03">
        <w:rPr>
          <w:rFonts w:asciiTheme="majorHAnsi" w:hAnsiTheme="majorHAnsi" w:cstheme="majorHAnsi"/>
          <w:b/>
          <w:bCs/>
          <w:i/>
          <w:u w:val="single"/>
        </w:rPr>
        <w:t xml:space="preserve">The Value </w:t>
      </w:r>
      <w:r w:rsidR="00D35C2D">
        <w:rPr>
          <w:rFonts w:asciiTheme="majorHAnsi" w:hAnsiTheme="majorHAnsi" w:cstheme="majorHAnsi"/>
          <w:b/>
          <w:bCs/>
          <w:i/>
          <w:u w:val="single"/>
        </w:rPr>
        <w:t>and Content of Freedom of Conscience and Relig</w:t>
      </w:r>
      <w:r w:rsidR="00C07CFE">
        <w:rPr>
          <w:rFonts w:asciiTheme="majorHAnsi" w:hAnsiTheme="majorHAnsi" w:cstheme="majorHAnsi"/>
          <w:b/>
          <w:bCs/>
          <w:i/>
          <w:u w:val="single"/>
        </w:rPr>
        <w:t>ion</w:t>
      </w:r>
      <w:r w:rsidR="00C07CFE" w:rsidRPr="009C126D">
        <w:rPr>
          <w:rFonts w:asciiTheme="majorHAnsi" w:hAnsiTheme="majorHAnsi" w:cstheme="majorHAnsi"/>
          <w:b/>
          <w:bCs/>
          <w:i/>
        </w:rPr>
        <w:t>,</w:t>
      </w:r>
      <w:r w:rsidR="009C126D" w:rsidRPr="009C126D">
        <w:rPr>
          <w:rFonts w:asciiTheme="majorHAnsi" w:hAnsiTheme="majorHAnsi" w:cstheme="majorHAnsi"/>
          <w:b/>
          <w:bCs/>
          <w:i/>
        </w:rPr>
        <w:t xml:space="preserve"> </w:t>
      </w:r>
      <w:r w:rsidR="009C126D">
        <w:rPr>
          <w:rFonts w:cstheme="minorHAnsi"/>
          <w:b/>
          <w:bCs/>
        </w:rPr>
        <w:t>1980</w:t>
      </w:r>
    </w:p>
    <w:p w14:paraId="043FB6F0" w14:textId="534FC348" w:rsidR="00911713" w:rsidRDefault="000B7900" w:rsidP="00942753">
      <w:pPr>
        <w:ind w:left="360"/>
        <w:rPr>
          <w:rFonts w:cstheme="minorHAnsi"/>
          <w:b/>
          <w:bCs/>
        </w:rPr>
      </w:pPr>
      <w:r w:rsidRPr="005474F2">
        <w:rPr>
          <w:rFonts w:asciiTheme="majorHAnsi" w:hAnsiTheme="majorHAnsi" w:cstheme="majorHAnsi"/>
          <w:b/>
          <w:bCs/>
          <w:i/>
        </w:rPr>
        <w:t xml:space="preserve">                                                      </w:t>
      </w:r>
      <w:r>
        <w:rPr>
          <w:rFonts w:asciiTheme="majorHAnsi" w:hAnsiTheme="majorHAnsi" w:cstheme="majorHAnsi"/>
          <w:b/>
          <w:bCs/>
          <w:i/>
        </w:rPr>
        <w:t xml:space="preserve">       </w:t>
      </w:r>
      <w:proofErr w:type="spellStart"/>
      <w:r w:rsidRPr="005474F2">
        <w:rPr>
          <w:rFonts w:asciiTheme="majorHAnsi" w:hAnsiTheme="majorHAnsi" w:cstheme="majorHAnsi"/>
          <w:b/>
          <w:bCs/>
          <w:i/>
          <w:u w:val="single"/>
        </w:rPr>
        <w:t>Evangeli</w:t>
      </w:r>
      <w:r w:rsidR="005474F2" w:rsidRPr="005474F2">
        <w:rPr>
          <w:rFonts w:asciiTheme="majorHAnsi" w:hAnsiTheme="majorHAnsi" w:cstheme="majorHAnsi"/>
          <w:b/>
          <w:bCs/>
          <w:i/>
          <w:u w:val="single"/>
        </w:rPr>
        <w:t>i</w:t>
      </w:r>
      <w:proofErr w:type="spellEnd"/>
      <w:r w:rsidR="005474F2" w:rsidRPr="005474F2">
        <w:rPr>
          <w:rFonts w:asciiTheme="majorHAnsi" w:hAnsiTheme="majorHAnsi" w:cstheme="majorHAnsi"/>
          <w:b/>
          <w:bCs/>
          <w:i/>
          <w:u w:val="single"/>
        </w:rPr>
        <w:t xml:space="preserve"> </w:t>
      </w:r>
      <w:proofErr w:type="spellStart"/>
      <w:r w:rsidR="005474F2" w:rsidRPr="005474F2">
        <w:rPr>
          <w:rFonts w:asciiTheme="majorHAnsi" w:hAnsiTheme="majorHAnsi" w:cstheme="majorHAnsi"/>
          <w:b/>
          <w:bCs/>
          <w:i/>
          <w:u w:val="single"/>
        </w:rPr>
        <w:t>Gaudium</w:t>
      </w:r>
      <w:proofErr w:type="spellEnd"/>
      <w:r w:rsidR="005474F2">
        <w:rPr>
          <w:rFonts w:asciiTheme="majorHAnsi" w:hAnsiTheme="majorHAnsi" w:cstheme="majorHAnsi"/>
          <w:b/>
          <w:bCs/>
          <w:i/>
        </w:rPr>
        <w:t xml:space="preserve">, </w:t>
      </w:r>
      <w:r w:rsidR="00EE02C8">
        <w:rPr>
          <w:rFonts w:cstheme="minorHAnsi"/>
          <w:b/>
          <w:bCs/>
        </w:rPr>
        <w:t>201</w:t>
      </w:r>
      <w:r w:rsidR="00942753">
        <w:rPr>
          <w:rFonts w:cstheme="minorHAnsi"/>
          <w:b/>
          <w:bCs/>
        </w:rPr>
        <w:t>3</w:t>
      </w:r>
    </w:p>
    <w:p w14:paraId="36038B2E" w14:textId="77777777" w:rsidR="000E5B81" w:rsidRDefault="000E5B81" w:rsidP="00942753">
      <w:pPr>
        <w:ind w:left="360"/>
        <w:rPr>
          <w:rFonts w:cstheme="minorHAnsi"/>
          <w:b/>
          <w:bCs/>
        </w:rPr>
      </w:pPr>
    </w:p>
    <w:p w14:paraId="298D2CA5" w14:textId="40FF3E60" w:rsidR="00942753" w:rsidRDefault="00C60C8B" w:rsidP="00A759B9">
      <w:pPr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  <w:u w:val="single"/>
        </w:rPr>
        <w:t>The Violence of Love</w:t>
      </w:r>
      <w:r w:rsidR="00E54F3F">
        <w:rPr>
          <w:rFonts w:asciiTheme="majorHAnsi" w:hAnsiTheme="majorHAnsi" w:cstheme="majorHAnsi"/>
          <w:b/>
          <w:bCs/>
          <w:i/>
        </w:rPr>
        <w:t xml:space="preserve"> </w:t>
      </w:r>
      <w:r w:rsidR="00631CE3">
        <w:rPr>
          <w:rFonts w:asciiTheme="majorHAnsi" w:hAnsiTheme="majorHAnsi" w:cstheme="majorHAnsi"/>
          <w:b/>
          <w:bCs/>
          <w:i/>
        </w:rPr>
        <w:t>Oscar Romero—</w:t>
      </w:r>
      <w:r w:rsidR="00631CE3" w:rsidRPr="00B73B37">
        <w:rPr>
          <w:rFonts w:cstheme="minorHAnsi"/>
          <w:b/>
          <w:bCs/>
        </w:rPr>
        <w:t>Compiled and translated</w:t>
      </w:r>
      <w:r w:rsidR="00FC4BA9" w:rsidRPr="00B73B37">
        <w:rPr>
          <w:rFonts w:cstheme="minorHAnsi"/>
          <w:b/>
          <w:bCs/>
        </w:rPr>
        <w:t xml:space="preserve"> by James R Brockman, </w:t>
      </w:r>
      <w:r w:rsidR="006746C2" w:rsidRPr="00B73B37">
        <w:rPr>
          <w:rFonts w:cstheme="minorHAnsi"/>
          <w:b/>
          <w:bCs/>
        </w:rPr>
        <w:t>SJ</w:t>
      </w:r>
      <w:r w:rsidR="00922D4D">
        <w:rPr>
          <w:rFonts w:asciiTheme="majorHAnsi" w:hAnsiTheme="majorHAnsi" w:cstheme="majorHAnsi"/>
          <w:b/>
          <w:bCs/>
          <w:i/>
        </w:rPr>
        <w:t xml:space="preserve">; The </w:t>
      </w:r>
      <w:proofErr w:type="spellStart"/>
      <w:r w:rsidR="00922D4D">
        <w:rPr>
          <w:rFonts w:asciiTheme="majorHAnsi" w:hAnsiTheme="majorHAnsi" w:cstheme="majorHAnsi"/>
          <w:b/>
          <w:bCs/>
          <w:i/>
        </w:rPr>
        <w:t>Bruderhof</w:t>
      </w:r>
      <w:proofErr w:type="spellEnd"/>
      <w:r w:rsidR="00922D4D">
        <w:rPr>
          <w:rFonts w:asciiTheme="majorHAnsi" w:hAnsiTheme="majorHAnsi" w:cstheme="majorHAnsi"/>
          <w:b/>
          <w:bCs/>
          <w:i/>
        </w:rPr>
        <w:t xml:space="preserve"> Foundation</w:t>
      </w:r>
      <w:r w:rsidR="00A759B9">
        <w:rPr>
          <w:rFonts w:asciiTheme="majorHAnsi" w:hAnsiTheme="majorHAnsi" w:cstheme="majorHAnsi"/>
          <w:b/>
          <w:bCs/>
          <w:i/>
        </w:rPr>
        <w:t xml:space="preserve">       </w:t>
      </w:r>
      <w:proofErr w:type="gramStart"/>
      <w:r w:rsidR="00A759B9">
        <w:rPr>
          <w:rFonts w:asciiTheme="majorHAnsi" w:hAnsiTheme="majorHAnsi" w:cstheme="majorHAnsi"/>
          <w:b/>
          <w:bCs/>
          <w:i/>
        </w:rPr>
        <w:t xml:space="preserve">   </w:t>
      </w:r>
      <w:r w:rsidR="006746C2">
        <w:rPr>
          <w:rFonts w:asciiTheme="majorHAnsi" w:hAnsiTheme="majorHAnsi" w:cstheme="majorHAnsi"/>
          <w:b/>
          <w:bCs/>
          <w:i/>
        </w:rPr>
        <w:t>(</w:t>
      </w:r>
      <w:proofErr w:type="gramEnd"/>
      <w:r w:rsidR="00A759B9">
        <w:rPr>
          <w:rFonts w:asciiTheme="majorHAnsi" w:hAnsiTheme="majorHAnsi" w:cstheme="majorHAnsi"/>
          <w:b/>
          <w:bCs/>
          <w:i/>
        </w:rPr>
        <w:t>do</w:t>
      </w:r>
      <w:r w:rsidR="00D11D42">
        <w:rPr>
          <w:rFonts w:asciiTheme="majorHAnsi" w:hAnsiTheme="majorHAnsi" w:cstheme="majorHAnsi"/>
          <w:b/>
          <w:bCs/>
          <w:i/>
        </w:rPr>
        <w:t xml:space="preserve">wn load pdf. </w:t>
      </w:r>
      <w:r w:rsidR="006746C2">
        <w:rPr>
          <w:rFonts w:asciiTheme="majorHAnsi" w:hAnsiTheme="majorHAnsi" w:cstheme="majorHAnsi"/>
          <w:b/>
          <w:bCs/>
          <w:i/>
        </w:rPr>
        <w:t>e</w:t>
      </w:r>
      <w:r w:rsidR="00452DCF">
        <w:rPr>
          <w:rFonts w:asciiTheme="majorHAnsi" w:hAnsiTheme="majorHAnsi" w:cstheme="majorHAnsi"/>
          <w:b/>
          <w:bCs/>
          <w:i/>
        </w:rPr>
        <w:t>-book</w:t>
      </w:r>
      <w:r w:rsidR="00EC2D9F">
        <w:rPr>
          <w:rFonts w:asciiTheme="majorHAnsi" w:hAnsiTheme="majorHAnsi" w:cstheme="majorHAnsi"/>
          <w:b/>
          <w:bCs/>
          <w:i/>
        </w:rPr>
        <w:t xml:space="preserve">) </w:t>
      </w:r>
      <w:r w:rsidR="00EC2D9F" w:rsidRPr="00266F3A">
        <w:rPr>
          <w:rFonts w:cstheme="minorHAnsi"/>
          <w:b/>
          <w:bCs/>
          <w:i/>
        </w:rPr>
        <w:t>2003</w:t>
      </w:r>
    </w:p>
    <w:p w14:paraId="1B08BA79" w14:textId="77777777" w:rsidR="000E5B81" w:rsidRDefault="000E5B81" w:rsidP="00A759B9">
      <w:pPr>
        <w:rPr>
          <w:rFonts w:cstheme="minorHAnsi"/>
          <w:b/>
          <w:bCs/>
          <w:i/>
        </w:rPr>
      </w:pPr>
    </w:p>
    <w:p w14:paraId="61C9B0FF" w14:textId="3EFA141E" w:rsidR="0074204F" w:rsidRDefault="00C15B81" w:rsidP="00A759B9">
      <w:pPr>
        <w:rPr>
          <w:rFonts w:asciiTheme="majorHAnsi" w:hAnsiTheme="majorHAnsi" w:cstheme="majorHAnsi"/>
          <w:b/>
          <w:bCs/>
          <w:i/>
        </w:rPr>
      </w:pPr>
      <w:r>
        <w:rPr>
          <w:rFonts w:cstheme="minorHAnsi"/>
          <w:b/>
          <w:bCs/>
          <w:i/>
          <w:u w:val="single"/>
        </w:rPr>
        <w:t>Wise and Discerning Hearts</w:t>
      </w:r>
      <w:r w:rsidR="00E06A7C">
        <w:rPr>
          <w:rFonts w:asciiTheme="majorHAnsi" w:hAnsiTheme="majorHAnsi" w:cstheme="majorHAnsi"/>
          <w:b/>
          <w:bCs/>
          <w:i/>
        </w:rPr>
        <w:t xml:space="preserve">- </w:t>
      </w:r>
      <w:r w:rsidR="007035D4">
        <w:rPr>
          <w:rFonts w:asciiTheme="majorHAnsi" w:hAnsiTheme="majorHAnsi" w:cstheme="majorHAnsi"/>
          <w:b/>
          <w:bCs/>
          <w:i/>
        </w:rPr>
        <w:t>An Introduction to Wisdom Liturgical Theology</w:t>
      </w:r>
      <w:r w:rsidR="00FF41DD">
        <w:rPr>
          <w:rFonts w:asciiTheme="majorHAnsi" w:hAnsiTheme="majorHAnsi" w:cstheme="majorHAnsi"/>
          <w:b/>
          <w:bCs/>
          <w:i/>
        </w:rPr>
        <w:t>,</w:t>
      </w:r>
      <w:r w:rsidR="009848CA">
        <w:rPr>
          <w:rFonts w:cstheme="minorHAnsi"/>
          <w:b/>
          <w:bCs/>
        </w:rPr>
        <w:t xml:space="preserve"> Jill Y </w:t>
      </w:r>
      <w:proofErr w:type="spellStart"/>
      <w:r w:rsidR="009848CA">
        <w:rPr>
          <w:rFonts w:cstheme="minorHAnsi"/>
          <w:b/>
          <w:bCs/>
        </w:rPr>
        <w:t>Crainshaw</w:t>
      </w:r>
      <w:proofErr w:type="spellEnd"/>
      <w:r w:rsidR="00A57C6E">
        <w:rPr>
          <w:rFonts w:cstheme="minorHAnsi"/>
          <w:b/>
          <w:bCs/>
        </w:rPr>
        <w:t>, 2000;</w:t>
      </w:r>
      <w:r w:rsidR="00A57C6E" w:rsidRPr="005D2608">
        <w:rPr>
          <w:rFonts w:asciiTheme="majorHAnsi" w:hAnsiTheme="majorHAnsi" w:cstheme="majorHAnsi"/>
          <w:b/>
          <w:bCs/>
          <w:i/>
        </w:rPr>
        <w:t xml:space="preserve"> </w:t>
      </w:r>
      <w:r w:rsidR="00F946C0" w:rsidRPr="005D2608">
        <w:rPr>
          <w:rFonts w:asciiTheme="majorHAnsi" w:hAnsiTheme="majorHAnsi" w:cstheme="majorHAnsi"/>
          <w:b/>
          <w:bCs/>
          <w:i/>
        </w:rPr>
        <w:t xml:space="preserve">The </w:t>
      </w:r>
      <w:r w:rsidR="005D2608" w:rsidRPr="005D2608">
        <w:rPr>
          <w:rFonts w:asciiTheme="majorHAnsi" w:hAnsiTheme="majorHAnsi" w:cstheme="majorHAnsi"/>
          <w:b/>
          <w:bCs/>
          <w:i/>
        </w:rPr>
        <w:t>L</w:t>
      </w:r>
      <w:r w:rsidR="00F946C0" w:rsidRPr="005D2608">
        <w:rPr>
          <w:rFonts w:asciiTheme="majorHAnsi" w:hAnsiTheme="majorHAnsi" w:cstheme="majorHAnsi"/>
          <w:b/>
          <w:bCs/>
          <w:i/>
        </w:rPr>
        <w:t>iturgical Press Collegeville</w:t>
      </w:r>
      <w:r w:rsidR="00803410">
        <w:rPr>
          <w:rFonts w:asciiTheme="majorHAnsi" w:hAnsiTheme="majorHAnsi" w:cstheme="majorHAnsi"/>
          <w:b/>
          <w:bCs/>
          <w:i/>
        </w:rPr>
        <w:t>, Minnesota</w:t>
      </w:r>
    </w:p>
    <w:p w14:paraId="7EBE0995" w14:textId="77777777" w:rsidR="000E5B81" w:rsidRDefault="000E5B81" w:rsidP="00A759B9">
      <w:pPr>
        <w:rPr>
          <w:rFonts w:asciiTheme="majorHAnsi" w:hAnsiTheme="majorHAnsi" w:cstheme="majorHAnsi"/>
          <w:b/>
          <w:bCs/>
          <w:i/>
        </w:rPr>
      </w:pPr>
    </w:p>
    <w:p w14:paraId="6E2F30B4" w14:textId="72AD0370" w:rsidR="00803410" w:rsidRDefault="00C64DAB" w:rsidP="00A759B9">
      <w:pPr>
        <w:rPr>
          <w:rFonts w:asciiTheme="majorHAnsi" w:hAnsiTheme="majorHAnsi" w:cstheme="majorHAnsi"/>
          <w:b/>
          <w:bCs/>
          <w:i/>
        </w:rPr>
      </w:pPr>
      <w:r>
        <w:rPr>
          <w:rFonts w:cstheme="minorHAnsi"/>
          <w:b/>
          <w:bCs/>
          <w:i/>
          <w:u w:val="single"/>
        </w:rPr>
        <w:t>The Compassionate Community</w:t>
      </w:r>
      <w:r w:rsidR="00E06A7C">
        <w:rPr>
          <w:rFonts w:asciiTheme="majorHAnsi" w:hAnsiTheme="majorHAnsi" w:cstheme="majorHAnsi"/>
          <w:b/>
          <w:bCs/>
          <w:i/>
        </w:rPr>
        <w:t xml:space="preserve">- </w:t>
      </w:r>
      <w:r w:rsidR="00520AE7">
        <w:rPr>
          <w:rFonts w:asciiTheme="majorHAnsi" w:hAnsiTheme="majorHAnsi" w:cstheme="majorHAnsi"/>
          <w:b/>
          <w:bCs/>
          <w:i/>
        </w:rPr>
        <w:t xml:space="preserve">Strategies That Work for the Third </w:t>
      </w:r>
      <w:r w:rsidR="005C3829">
        <w:rPr>
          <w:rFonts w:asciiTheme="majorHAnsi" w:hAnsiTheme="majorHAnsi" w:cstheme="majorHAnsi"/>
          <w:b/>
          <w:bCs/>
          <w:i/>
        </w:rPr>
        <w:t>Millennium</w:t>
      </w:r>
      <w:r w:rsidR="000960CE">
        <w:rPr>
          <w:rFonts w:asciiTheme="majorHAnsi" w:hAnsiTheme="majorHAnsi" w:cstheme="majorHAnsi"/>
          <w:b/>
          <w:bCs/>
          <w:i/>
        </w:rPr>
        <w:t xml:space="preserve">, </w:t>
      </w:r>
      <w:r w:rsidR="00D36124">
        <w:rPr>
          <w:rFonts w:cstheme="minorHAnsi"/>
          <w:b/>
          <w:bCs/>
        </w:rPr>
        <w:t>Catherine M Harmer</w:t>
      </w:r>
      <w:r w:rsidR="00AE0563">
        <w:rPr>
          <w:rFonts w:cstheme="minorHAnsi"/>
          <w:b/>
          <w:bCs/>
        </w:rPr>
        <w:t xml:space="preserve">, </w:t>
      </w:r>
      <w:r w:rsidR="0031277A">
        <w:rPr>
          <w:rFonts w:cstheme="minorHAnsi"/>
          <w:b/>
          <w:bCs/>
        </w:rPr>
        <w:t xml:space="preserve">1998; </w:t>
      </w:r>
      <w:r w:rsidR="0031277A">
        <w:rPr>
          <w:rFonts w:asciiTheme="majorHAnsi" w:hAnsiTheme="majorHAnsi" w:cstheme="majorHAnsi"/>
          <w:b/>
          <w:bCs/>
          <w:i/>
        </w:rPr>
        <w:t>Orbis Books</w:t>
      </w:r>
      <w:r w:rsidR="00590A22">
        <w:rPr>
          <w:rFonts w:asciiTheme="majorHAnsi" w:hAnsiTheme="majorHAnsi" w:cstheme="majorHAnsi"/>
          <w:b/>
          <w:bCs/>
          <w:i/>
        </w:rPr>
        <w:t xml:space="preserve">, </w:t>
      </w:r>
      <w:proofErr w:type="spellStart"/>
      <w:r w:rsidR="00590A22">
        <w:rPr>
          <w:rFonts w:asciiTheme="majorHAnsi" w:hAnsiTheme="majorHAnsi" w:cstheme="majorHAnsi"/>
          <w:b/>
          <w:bCs/>
          <w:i/>
        </w:rPr>
        <w:t>Maryknoll</w:t>
      </w:r>
      <w:proofErr w:type="spellEnd"/>
      <w:r w:rsidR="00590A22">
        <w:rPr>
          <w:rFonts w:asciiTheme="majorHAnsi" w:hAnsiTheme="majorHAnsi" w:cstheme="majorHAnsi"/>
          <w:b/>
          <w:bCs/>
          <w:i/>
        </w:rPr>
        <w:t>, NY</w:t>
      </w:r>
    </w:p>
    <w:p w14:paraId="3A165CA9" w14:textId="06ED9C76" w:rsidR="000E5B81" w:rsidRDefault="000E5B81" w:rsidP="00A759B9">
      <w:pPr>
        <w:rPr>
          <w:rFonts w:asciiTheme="majorHAnsi" w:hAnsiTheme="majorHAnsi" w:cstheme="majorHAnsi"/>
          <w:b/>
          <w:bCs/>
          <w:i/>
        </w:rPr>
      </w:pPr>
    </w:p>
    <w:p w14:paraId="6497FEE8" w14:textId="635478D9" w:rsidR="000E5B81" w:rsidRDefault="00784FCF" w:rsidP="00A759B9">
      <w:pPr>
        <w:rPr>
          <w:rFonts w:asciiTheme="majorHAnsi" w:hAnsiTheme="majorHAnsi" w:cstheme="majorHAnsi"/>
          <w:b/>
          <w:bCs/>
          <w:i/>
        </w:rPr>
      </w:pPr>
      <w:r>
        <w:rPr>
          <w:rFonts w:cstheme="minorHAnsi"/>
          <w:b/>
          <w:bCs/>
          <w:i/>
          <w:u w:val="single"/>
        </w:rPr>
        <w:t>Sex as God Intend</w:t>
      </w:r>
      <w:r w:rsidR="00EF121E">
        <w:rPr>
          <w:rFonts w:cstheme="minorHAnsi"/>
          <w:b/>
          <w:bCs/>
          <w:i/>
          <w:u w:val="single"/>
        </w:rPr>
        <w:t>ed</w:t>
      </w:r>
      <w:r w:rsidR="00E06A7C">
        <w:rPr>
          <w:rFonts w:asciiTheme="majorHAnsi" w:hAnsiTheme="majorHAnsi" w:cstheme="majorHAnsi"/>
          <w:b/>
          <w:bCs/>
          <w:i/>
        </w:rPr>
        <w:t xml:space="preserve">- </w:t>
      </w:r>
      <w:r w:rsidR="000701CF">
        <w:rPr>
          <w:rFonts w:asciiTheme="majorHAnsi" w:hAnsiTheme="majorHAnsi" w:cstheme="majorHAnsi"/>
          <w:b/>
          <w:bCs/>
          <w:i/>
        </w:rPr>
        <w:t xml:space="preserve">A Reflection </w:t>
      </w:r>
      <w:r w:rsidR="005C3829">
        <w:rPr>
          <w:rFonts w:asciiTheme="majorHAnsi" w:hAnsiTheme="majorHAnsi" w:cstheme="majorHAnsi"/>
          <w:b/>
          <w:bCs/>
          <w:i/>
        </w:rPr>
        <w:t>on</w:t>
      </w:r>
      <w:r w:rsidR="000701CF">
        <w:rPr>
          <w:rFonts w:asciiTheme="majorHAnsi" w:hAnsiTheme="majorHAnsi" w:cstheme="majorHAnsi"/>
          <w:b/>
          <w:bCs/>
          <w:i/>
        </w:rPr>
        <w:t xml:space="preserve"> </w:t>
      </w:r>
      <w:r w:rsidR="00CA4A3F">
        <w:rPr>
          <w:rFonts w:asciiTheme="majorHAnsi" w:hAnsiTheme="majorHAnsi" w:cstheme="majorHAnsi"/>
          <w:b/>
          <w:bCs/>
          <w:i/>
        </w:rPr>
        <w:t>H</w:t>
      </w:r>
      <w:r w:rsidR="000701CF">
        <w:rPr>
          <w:rFonts w:asciiTheme="majorHAnsi" w:hAnsiTheme="majorHAnsi" w:cstheme="majorHAnsi"/>
          <w:b/>
          <w:bCs/>
          <w:i/>
        </w:rPr>
        <w:t xml:space="preserve">uman Sexuality </w:t>
      </w:r>
      <w:proofErr w:type="gramStart"/>
      <w:r w:rsidR="000701CF">
        <w:rPr>
          <w:rFonts w:asciiTheme="majorHAnsi" w:hAnsiTheme="majorHAnsi" w:cstheme="majorHAnsi"/>
          <w:b/>
          <w:bCs/>
          <w:i/>
        </w:rPr>
        <w:t>As</w:t>
      </w:r>
      <w:proofErr w:type="gramEnd"/>
      <w:r w:rsidR="000701CF">
        <w:rPr>
          <w:rFonts w:asciiTheme="majorHAnsi" w:hAnsiTheme="majorHAnsi" w:cstheme="majorHAnsi"/>
          <w:b/>
          <w:bCs/>
          <w:i/>
        </w:rPr>
        <w:t xml:space="preserve"> Play</w:t>
      </w:r>
      <w:r w:rsidR="008C79B8">
        <w:rPr>
          <w:rFonts w:asciiTheme="majorHAnsi" w:hAnsiTheme="majorHAnsi" w:cstheme="majorHAnsi"/>
          <w:b/>
          <w:bCs/>
          <w:i/>
        </w:rPr>
        <w:t>,</w:t>
      </w:r>
      <w:r w:rsidR="00CA4A3F">
        <w:rPr>
          <w:rFonts w:asciiTheme="majorHAnsi" w:hAnsiTheme="majorHAnsi" w:cstheme="majorHAnsi"/>
          <w:b/>
          <w:bCs/>
          <w:i/>
        </w:rPr>
        <w:t xml:space="preserve"> </w:t>
      </w:r>
      <w:r w:rsidR="00CA4A3F">
        <w:rPr>
          <w:rFonts w:cstheme="minorHAnsi"/>
          <w:b/>
          <w:bCs/>
        </w:rPr>
        <w:t>John J Mc</w:t>
      </w:r>
      <w:r w:rsidR="003C2124">
        <w:rPr>
          <w:rFonts w:cstheme="minorHAnsi"/>
          <w:b/>
          <w:bCs/>
        </w:rPr>
        <w:t xml:space="preserve">Neill, </w:t>
      </w:r>
      <w:r w:rsidR="00E23514">
        <w:rPr>
          <w:rFonts w:cstheme="minorHAnsi"/>
          <w:b/>
          <w:bCs/>
        </w:rPr>
        <w:t xml:space="preserve">2006; </w:t>
      </w:r>
      <w:r w:rsidR="001F3C6C">
        <w:rPr>
          <w:rFonts w:asciiTheme="majorHAnsi" w:hAnsiTheme="majorHAnsi" w:cstheme="majorHAnsi"/>
          <w:b/>
          <w:bCs/>
          <w:i/>
        </w:rPr>
        <w:t>Lethe Press</w:t>
      </w:r>
      <w:r w:rsidR="00BE5675">
        <w:rPr>
          <w:rFonts w:asciiTheme="majorHAnsi" w:hAnsiTheme="majorHAnsi" w:cstheme="majorHAnsi"/>
          <w:b/>
          <w:bCs/>
          <w:i/>
        </w:rPr>
        <w:t>, Maple Shade, NJ</w:t>
      </w:r>
    </w:p>
    <w:p w14:paraId="2E72ADB7" w14:textId="007F0D31" w:rsidR="001C5603" w:rsidRDefault="001C5603" w:rsidP="00A759B9">
      <w:pPr>
        <w:rPr>
          <w:rFonts w:asciiTheme="majorHAnsi" w:hAnsiTheme="majorHAnsi" w:cstheme="majorHAnsi"/>
          <w:b/>
          <w:bCs/>
          <w:i/>
        </w:rPr>
      </w:pPr>
    </w:p>
    <w:p w14:paraId="2529BDC2" w14:textId="1B5FDCBA" w:rsidR="001C5603" w:rsidRDefault="00CA2D01" w:rsidP="00A759B9">
      <w:pPr>
        <w:rPr>
          <w:rFonts w:asciiTheme="majorHAnsi" w:hAnsiTheme="majorHAnsi" w:cstheme="majorHAnsi"/>
          <w:b/>
          <w:bCs/>
          <w:i/>
        </w:rPr>
      </w:pPr>
      <w:r w:rsidRPr="00CA2D01">
        <w:rPr>
          <w:rFonts w:cstheme="minorHAnsi"/>
          <w:b/>
          <w:bCs/>
          <w:i/>
          <w:u w:val="single"/>
        </w:rPr>
        <w:t xml:space="preserve">JESUS </w:t>
      </w:r>
      <w:r w:rsidRPr="00FC2019">
        <w:rPr>
          <w:rFonts w:asciiTheme="majorHAnsi" w:hAnsiTheme="majorHAnsi" w:cstheme="majorHAnsi"/>
          <w:b/>
          <w:bCs/>
          <w:i/>
          <w:u w:val="single"/>
        </w:rPr>
        <w:t>Healer</w:t>
      </w:r>
      <w:r w:rsidRPr="00CA2D01">
        <w:rPr>
          <w:rFonts w:cstheme="minorHAnsi"/>
          <w:b/>
          <w:bCs/>
          <w:i/>
          <w:u w:val="single"/>
        </w:rPr>
        <w:t xml:space="preserve"> </w:t>
      </w:r>
      <w:r w:rsidRPr="00FC2019">
        <w:rPr>
          <w:rFonts w:asciiTheme="majorHAnsi" w:hAnsiTheme="majorHAnsi" w:cstheme="majorHAnsi"/>
          <w:b/>
          <w:bCs/>
          <w:i/>
          <w:u w:val="single"/>
        </w:rPr>
        <w:t>of Our Inner World</w:t>
      </w:r>
      <w:r w:rsidR="00511FF4" w:rsidRPr="00B73B37">
        <w:rPr>
          <w:rFonts w:cstheme="minorHAnsi"/>
          <w:b/>
          <w:bCs/>
          <w:i/>
        </w:rPr>
        <w:t>,</w:t>
      </w:r>
      <w:r w:rsidR="00B73B37" w:rsidRPr="00B73B37">
        <w:rPr>
          <w:rFonts w:cstheme="minorHAnsi"/>
          <w:b/>
          <w:bCs/>
          <w:i/>
        </w:rPr>
        <w:t xml:space="preserve"> </w:t>
      </w:r>
      <w:r w:rsidR="00BD38D1">
        <w:rPr>
          <w:rFonts w:cstheme="minorHAnsi"/>
          <w:b/>
          <w:bCs/>
        </w:rPr>
        <w:t>Jack Walters, 1</w:t>
      </w:r>
      <w:r w:rsidR="004A2117">
        <w:rPr>
          <w:rFonts w:cstheme="minorHAnsi"/>
          <w:b/>
          <w:bCs/>
        </w:rPr>
        <w:t xml:space="preserve">995; </w:t>
      </w:r>
      <w:r w:rsidR="00AD1FA5" w:rsidRPr="00AD1FA5">
        <w:rPr>
          <w:rFonts w:asciiTheme="majorHAnsi" w:hAnsiTheme="majorHAnsi" w:cstheme="majorHAnsi"/>
          <w:b/>
          <w:bCs/>
          <w:i/>
        </w:rPr>
        <w:t>Reprinted by</w:t>
      </w:r>
      <w:r w:rsidR="00AD1FA5">
        <w:rPr>
          <w:rFonts w:asciiTheme="majorHAnsi" w:hAnsiTheme="majorHAnsi" w:cstheme="majorHAnsi"/>
          <w:b/>
          <w:bCs/>
          <w:i/>
        </w:rPr>
        <w:t xml:space="preserve"> </w:t>
      </w:r>
      <w:r w:rsidR="00AD1FA5">
        <w:rPr>
          <w:rFonts w:cstheme="minorHAnsi"/>
          <w:b/>
          <w:bCs/>
        </w:rPr>
        <w:t>IAM</w:t>
      </w:r>
      <w:r w:rsidR="00063647">
        <w:rPr>
          <w:rFonts w:cstheme="minorHAnsi"/>
          <w:b/>
          <w:bCs/>
        </w:rPr>
        <w:t xml:space="preserve"> Center, </w:t>
      </w:r>
      <w:r w:rsidR="00063647">
        <w:rPr>
          <w:rFonts w:asciiTheme="majorHAnsi" w:hAnsiTheme="majorHAnsi" w:cstheme="majorHAnsi"/>
          <w:b/>
          <w:bCs/>
          <w:i/>
        </w:rPr>
        <w:t>New Albany, PA</w:t>
      </w:r>
    </w:p>
    <w:p w14:paraId="0AD6A081" w14:textId="66D81EBF" w:rsidR="001B68D1" w:rsidRDefault="001B68D1" w:rsidP="00A759B9">
      <w:pPr>
        <w:rPr>
          <w:rFonts w:asciiTheme="majorHAnsi" w:hAnsiTheme="majorHAnsi" w:cstheme="majorHAnsi"/>
          <w:b/>
          <w:bCs/>
          <w:i/>
        </w:rPr>
      </w:pPr>
    </w:p>
    <w:p w14:paraId="2D84CCFC" w14:textId="0A7CD8E4" w:rsidR="00E65795" w:rsidRPr="009D226B" w:rsidRDefault="00A54C51" w:rsidP="00A759B9">
      <w:pPr>
        <w:rPr>
          <w:rFonts w:asciiTheme="majorHAnsi" w:hAnsiTheme="majorHAnsi" w:cstheme="majorHAnsi"/>
          <w:b/>
          <w:bCs/>
          <w:i/>
        </w:rPr>
      </w:pPr>
      <w:r>
        <w:rPr>
          <w:rFonts w:cstheme="minorHAnsi"/>
          <w:b/>
          <w:bCs/>
          <w:i/>
          <w:u w:val="single"/>
        </w:rPr>
        <w:t>JESU</w:t>
      </w:r>
      <w:r w:rsidR="008C7AE2">
        <w:rPr>
          <w:rFonts w:cstheme="minorHAnsi"/>
          <w:b/>
          <w:bCs/>
          <w:i/>
          <w:u w:val="single"/>
        </w:rPr>
        <w:t>S</w:t>
      </w:r>
      <w:r w:rsidR="00083FD5">
        <w:rPr>
          <w:rFonts w:cstheme="minorHAnsi"/>
          <w:b/>
          <w:bCs/>
          <w:i/>
          <w:u w:val="single"/>
        </w:rPr>
        <w:t xml:space="preserve"> </w:t>
      </w:r>
      <w:proofErr w:type="gramStart"/>
      <w:r w:rsidR="00923695">
        <w:rPr>
          <w:rFonts w:asciiTheme="majorHAnsi" w:hAnsiTheme="majorHAnsi" w:cstheme="majorHAnsi"/>
          <w:b/>
          <w:bCs/>
          <w:i/>
          <w:u w:val="single"/>
        </w:rPr>
        <w:t>The</w:t>
      </w:r>
      <w:proofErr w:type="gramEnd"/>
      <w:r w:rsidR="00923695">
        <w:rPr>
          <w:rFonts w:asciiTheme="majorHAnsi" w:hAnsiTheme="majorHAnsi" w:cstheme="majorHAnsi"/>
          <w:b/>
          <w:bCs/>
          <w:i/>
          <w:u w:val="single"/>
        </w:rPr>
        <w:t xml:space="preserve"> Greatest Therapist Who Ever Lived</w:t>
      </w:r>
      <w:r w:rsidR="00B73B37">
        <w:rPr>
          <w:rFonts w:asciiTheme="majorHAnsi" w:hAnsiTheme="majorHAnsi" w:cstheme="majorHAnsi"/>
          <w:b/>
          <w:bCs/>
        </w:rPr>
        <w:t xml:space="preserve">, </w:t>
      </w:r>
      <w:r w:rsidR="0027752C" w:rsidRPr="005A3461">
        <w:rPr>
          <w:rFonts w:cstheme="minorHAnsi"/>
          <w:b/>
          <w:bCs/>
        </w:rPr>
        <w:t>Mark W Baker, PhD</w:t>
      </w:r>
      <w:r w:rsidR="007D3AD4" w:rsidRPr="005A3461">
        <w:rPr>
          <w:rFonts w:cstheme="minorHAnsi"/>
          <w:b/>
          <w:bCs/>
        </w:rPr>
        <w:t>, 2007</w:t>
      </w:r>
      <w:r w:rsidR="009D226B">
        <w:rPr>
          <w:rFonts w:asciiTheme="majorHAnsi" w:hAnsiTheme="majorHAnsi" w:cstheme="majorHAnsi"/>
          <w:b/>
          <w:bCs/>
        </w:rPr>
        <w:t xml:space="preserve">; </w:t>
      </w:r>
      <w:r w:rsidR="005A3461">
        <w:rPr>
          <w:rFonts w:asciiTheme="majorHAnsi" w:hAnsiTheme="majorHAnsi" w:cstheme="majorHAnsi"/>
          <w:b/>
          <w:bCs/>
          <w:i/>
        </w:rPr>
        <w:t>HarperCollins Publishers, NY</w:t>
      </w:r>
    </w:p>
    <w:p w14:paraId="24A93649" w14:textId="77777777" w:rsidR="003327C1" w:rsidRDefault="003327C1" w:rsidP="004A24A4">
      <w:pPr>
        <w:rPr>
          <w:rFonts w:cstheme="minorHAnsi"/>
          <w:b/>
          <w:bCs/>
        </w:rPr>
      </w:pPr>
    </w:p>
    <w:p w14:paraId="470D390B" w14:textId="7299473E" w:rsidR="00093F63" w:rsidRDefault="008C79B8" w:rsidP="005F4B21">
      <w:pPr>
        <w:rPr>
          <w:rFonts w:asciiTheme="majorHAnsi" w:hAnsiTheme="majorHAnsi" w:cstheme="majorHAnsi"/>
          <w:b/>
          <w:bCs/>
          <w:i/>
        </w:rPr>
      </w:pPr>
      <w:r>
        <w:rPr>
          <w:rFonts w:cstheme="minorHAnsi"/>
          <w:b/>
          <w:bCs/>
        </w:rPr>
        <w:t xml:space="preserve"> </w:t>
      </w:r>
      <w:r w:rsidR="00817FE1">
        <w:rPr>
          <w:rFonts w:cstheme="minorHAnsi"/>
          <w:b/>
          <w:bCs/>
          <w:i/>
          <w:u w:val="single"/>
        </w:rPr>
        <w:t>The Wounded Heale</w:t>
      </w:r>
      <w:r w:rsidR="00E06A7C">
        <w:rPr>
          <w:rFonts w:cstheme="minorHAnsi"/>
          <w:b/>
          <w:bCs/>
          <w:i/>
          <w:u w:val="single"/>
        </w:rPr>
        <w:t>r</w:t>
      </w:r>
      <w:r w:rsidR="00E06A7C" w:rsidRPr="00E06A7C">
        <w:rPr>
          <w:rFonts w:cstheme="minorHAnsi"/>
          <w:b/>
          <w:bCs/>
          <w:i/>
        </w:rPr>
        <w:t xml:space="preserve">- </w:t>
      </w:r>
      <w:r w:rsidR="00B3217E">
        <w:rPr>
          <w:rFonts w:asciiTheme="majorHAnsi" w:hAnsiTheme="majorHAnsi" w:cstheme="majorHAnsi"/>
          <w:b/>
          <w:bCs/>
          <w:i/>
        </w:rPr>
        <w:t>Ministry in Contemporary Society</w:t>
      </w:r>
      <w:r w:rsidR="002A2EFE">
        <w:rPr>
          <w:rFonts w:asciiTheme="majorHAnsi" w:hAnsiTheme="majorHAnsi" w:cstheme="majorHAnsi"/>
          <w:b/>
          <w:bCs/>
          <w:i/>
        </w:rPr>
        <w:t xml:space="preserve">, </w:t>
      </w:r>
      <w:r w:rsidR="002A2EFE">
        <w:rPr>
          <w:rFonts w:cstheme="minorHAnsi"/>
          <w:b/>
          <w:bCs/>
        </w:rPr>
        <w:t>Henri J M Nouwen</w:t>
      </w:r>
      <w:r w:rsidR="005E7C33">
        <w:rPr>
          <w:rFonts w:cstheme="minorHAnsi"/>
          <w:b/>
          <w:bCs/>
        </w:rPr>
        <w:t xml:space="preserve">, 1972; </w:t>
      </w:r>
      <w:r w:rsidR="001D7BA9">
        <w:rPr>
          <w:rFonts w:asciiTheme="majorHAnsi" w:hAnsiTheme="majorHAnsi" w:cstheme="majorHAnsi"/>
          <w:b/>
          <w:bCs/>
          <w:i/>
        </w:rPr>
        <w:t>Image Doubleday</w:t>
      </w:r>
    </w:p>
    <w:p w14:paraId="272D73A8" w14:textId="15BAA915" w:rsidR="00CC4D6B" w:rsidRDefault="00CC4D6B" w:rsidP="005F4B21">
      <w:pPr>
        <w:rPr>
          <w:rFonts w:asciiTheme="majorHAnsi" w:hAnsiTheme="majorHAnsi" w:cstheme="majorHAnsi"/>
          <w:b/>
          <w:bCs/>
          <w:i/>
        </w:rPr>
      </w:pPr>
    </w:p>
    <w:p w14:paraId="34F5552F" w14:textId="2EC547D2" w:rsidR="00CC4D6B" w:rsidRDefault="00054958" w:rsidP="005F4B21">
      <w:pPr>
        <w:rPr>
          <w:rFonts w:asciiTheme="majorHAnsi" w:hAnsiTheme="majorHAnsi" w:cstheme="majorHAnsi"/>
          <w:b/>
          <w:bCs/>
          <w:i/>
        </w:rPr>
      </w:pPr>
      <w:r>
        <w:rPr>
          <w:rFonts w:cstheme="minorHAnsi"/>
          <w:b/>
          <w:bCs/>
          <w:i/>
          <w:u w:val="single"/>
        </w:rPr>
        <w:t>My Oth</w:t>
      </w:r>
      <w:r w:rsidR="00BD0263">
        <w:rPr>
          <w:rFonts w:cstheme="minorHAnsi"/>
          <w:b/>
          <w:bCs/>
          <w:i/>
          <w:u w:val="single"/>
        </w:rPr>
        <w:t>e</w:t>
      </w:r>
      <w:r>
        <w:rPr>
          <w:rFonts w:cstheme="minorHAnsi"/>
          <w:b/>
          <w:bCs/>
          <w:i/>
          <w:u w:val="single"/>
        </w:rPr>
        <w:t>r Self</w:t>
      </w:r>
      <w:r w:rsidR="00BD0263" w:rsidRPr="00BD0263">
        <w:rPr>
          <w:rFonts w:cstheme="minorHAnsi"/>
          <w:b/>
          <w:bCs/>
          <w:i/>
        </w:rPr>
        <w:t>-</w:t>
      </w:r>
      <w:r w:rsidR="00BD0263">
        <w:rPr>
          <w:rFonts w:cstheme="minorHAnsi"/>
          <w:b/>
          <w:bCs/>
          <w:i/>
        </w:rPr>
        <w:t xml:space="preserve"> </w:t>
      </w:r>
      <w:r w:rsidR="00BD0263" w:rsidRPr="00BD0263">
        <w:rPr>
          <w:rFonts w:asciiTheme="majorHAnsi" w:hAnsiTheme="majorHAnsi" w:cstheme="majorHAnsi"/>
          <w:b/>
          <w:bCs/>
          <w:i/>
        </w:rPr>
        <w:t>Conversations</w:t>
      </w:r>
      <w:r w:rsidR="00231933">
        <w:rPr>
          <w:rFonts w:asciiTheme="majorHAnsi" w:hAnsiTheme="majorHAnsi" w:cstheme="majorHAnsi"/>
          <w:b/>
          <w:bCs/>
          <w:i/>
        </w:rPr>
        <w:t xml:space="preserve"> with Christ on Living Your Faith, </w:t>
      </w:r>
      <w:r w:rsidR="00231933">
        <w:rPr>
          <w:rFonts w:cstheme="minorHAnsi"/>
          <w:b/>
          <w:bCs/>
        </w:rPr>
        <w:t xml:space="preserve">Clarence J </w:t>
      </w:r>
      <w:proofErr w:type="spellStart"/>
      <w:r w:rsidR="00231933">
        <w:rPr>
          <w:rFonts w:cstheme="minorHAnsi"/>
          <w:b/>
          <w:bCs/>
        </w:rPr>
        <w:t>Enzler</w:t>
      </w:r>
      <w:proofErr w:type="spellEnd"/>
      <w:r w:rsidR="00231933">
        <w:rPr>
          <w:rFonts w:cstheme="minorHAnsi"/>
          <w:b/>
          <w:bCs/>
        </w:rPr>
        <w:t xml:space="preserve">, </w:t>
      </w:r>
      <w:r w:rsidR="00CC06B9">
        <w:rPr>
          <w:rFonts w:cstheme="minorHAnsi"/>
          <w:b/>
          <w:bCs/>
        </w:rPr>
        <w:t>2010</w:t>
      </w:r>
      <w:r w:rsidR="0041533B">
        <w:rPr>
          <w:rFonts w:cstheme="minorHAnsi"/>
          <w:b/>
          <w:bCs/>
        </w:rPr>
        <w:t xml:space="preserve">; </w:t>
      </w:r>
      <w:r w:rsidR="0041533B" w:rsidRPr="00FD61C1">
        <w:rPr>
          <w:rFonts w:asciiTheme="majorHAnsi" w:hAnsiTheme="majorHAnsi" w:cstheme="majorHAnsi"/>
          <w:b/>
          <w:bCs/>
          <w:i/>
        </w:rPr>
        <w:t>Ave Maria Press</w:t>
      </w:r>
      <w:r w:rsidR="00CC06B9" w:rsidRPr="00FD61C1">
        <w:rPr>
          <w:rFonts w:asciiTheme="majorHAnsi" w:hAnsiTheme="majorHAnsi" w:cstheme="majorHAnsi"/>
          <w:b/>
          <w:bCs/>
          <w:i/>
        </w:rPr>
        <w:t xml:space="preserve"> </w:t>
      </w:r>
      <w:r w:rsidR="00CC06B9">
        <w:rPr>
          <w:rFonts w:asciiTheme="majorHAnsi" w:hAnsiTheme="majorHAnsi" w:cstheme="majorHAnsi"/>
          <w:b/>
          <w:bCs/>
          <w:i/>
        </w:rPr>
        <w:t xml:space="preserve">(First published </w:t>
      </w:r>
      <w:r w:rsidR="00CC06B9" w:rsidRPr="00CC06B9">
        <w:rPr>
          <w:rFonts w:cstheme="minorHAnsi"/>
          <w:b/>
          <w:bCs/>
        </w:rPr>
        <w:t>195</w:t>
      </w:r>
      <w:r w:rsidR="00FB02E8">
        <w:rPr>
          <w:rFonts w:cstheme="minorHAnsi"/>
          <w:b/>
          <w:bCs/>
        </w:rPr>
        <w:t>7</w:t>
      </w:r>
      <w:r w:rsidR="00FB02E8" w:rsidRPr="00FB02E8">
        <w:rPr>
          <w:rFonts w:asciiTheme="majorHAnsi" w:hAnsiTheme="majorHAnsi" w:cstheme="majorHAnsi"/>
          <w:b/>
          <w:bCs/>
          <w:i/>
        </w:rPr>
        <w:t>)</w:t>
      </w:r>
      <w:r w:rsidR="00FB02E8">
        <w:rPr>
          <w:rFonts w:asciiTheme="majorHAnsi" w:hAnsiTheme="majorHAnsi" w:cstheme="majorHAnsi"/>
          <w:b/>
          <w:bCs/>
          <w:i/>
        </w:rPr>
        <w:t xml:space="preserve"> </w:t>
      </w:r>
    </w:p>
    <w:p w14:paraId="61610A2B" w14:textId="62D00D61" w:rsidR="00965975" w:rsidRDefault="00965975" w:rsidP="005F4B21">
      <w:pPr>
        <w:rPr>
          <w:rFonts w:asciiTheme="majorHAnsi" w:hAnsiTheme="majorHAnsi" w:cstheme="majorHAnsi"/>
          <w:b/>
          <w:bCs/>
          <w:i/>
          <w:u w:val="single"/>
        </w:rPr>
      </w:pPr>
    </w:p>
    <w:p w14:paraId="629E2272" w14:textId="77AFD453" w:rsidR="00965975" w:rsidRPr="00C55FB4" w:rsidRDefault="00F172A4" w:rsidP="00F172A4">
      <w:pPr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****</w:t>
      </w:r>
      <w:r w:rsidR="0005609C" w:rsidRPr="00C55FB4">
        <w:rPr>
          <w:rFonts w:cstheme="minorHAnsi"/>
          <w:b/>
          <w:bCs/>
          <w:u w:val="single"/>
        </w:rPr>
        <w:t>Any other suggestions are welcome</w:t>
      </w:r>
      <w:r>
        <w:rPr>
          <w:rFonts w:cstheme="minorHAnsi"/>
          <w:b/>
          <w:bCs/>
          <w:u w:val="single"/>
        </w:rPr>
        <w:t>****</w:t>
      </w:r>
    </w:p>
    <w:sectPr w:rsidR="00965975" w:rsidRPr="00C55FB4" w:rsidSect="00134C34">
      <w:pgSz w:w="12240" w:h="15840"/>
      <w:pgMar w:top="-173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61506"/>
    <w:multiLevelType w:val="hybridMultilevel"/>
    <w:tmpl w:val="70608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E4639"/>
    <w:multiLevelType w:val="hybridMultilevel"/>
    <w:tmpl w:val="28606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584DF1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C91BC6"/>
    <w:rsid w:val="00003E0A"/>
    <w:rsid w:val="00004E7F"/>
    <w:rsid w:val="000105B5"/>
    <w:rsid w:val="0001081E"/>
    <w:rsid w:val="00015AA3"/>
    <w:rsid w:val="000161B4"/>
    <w:rsid w:val="000206D7"/>
    <w:rsid w:val="00020FFB"/>
    <w:rsid w:val="00021C01"/>
    <w:rsid w:val="000231B7"/>
    <w:rsid w:val="00023D9C"/>
    <w:rsid w:val="00030D5B"/>
    <w:rsid w:val="00034EBD"/>
    <w:rsid w:val="00040990"/>
    <w:rsid w:val="00042714"/>
    <w:rsid w:val="000467F0"/>
    <w:rsid w:val="00047E04"/>
    <w:rsid w:val="00050D19"/>
    <w:rsid w:val="00050F37"/>
    <w:rsid w:val="000511B7"/>
    <w:rsid w:val="000512F8"/>
    <w:rsid w:val="000520E7"/>
    <w:rsid w:val="00054958"/>
    <w:rsid w:val="00054B52"/>
    <w:rsid w:val="0005609C"/>
    <w:rsid w:val="00063647"/>
    <w:rsid w:val="000651C1"/>
    <w:rsid w:val="00067211"/>
    <w:rsid w:val="00067AF0"/>
    <w:rsid w:val="000701CF"/>
    <w:rsid w:val="000710C5"/>
    <w:rsid w:val="000733F5"/>
    <w:rsid w:val="00074D96"/>
    <w:rsid w:val="00077879"/>
    <w:rsid w:val="000809FD"/>
    <w:rsid w:val="0008187E"/>
    <w:rsid w:val="000824FB"/>
    <w:rsid w:val="00082BD0"/>
    <w:rsid w:val="00082F81"/>
    <w:rsid w:val="00083FD5"/>
    <w:rsid w:val="000858CA"/>
    <w:rsid w:val="00087BF1"/>
    <w:rsid w:val="00090101"/>
    <w:rsid w:val="000905E1"/>
    <w:rsid w:val="000909D3"/>
    <w:rsid w:val="00092CDB"/>
    <w:rsid w:val="00093F63"/>
    <w:rsid w:val="000940D0"/>
    <w:rsid w:val="00094D97"/>
    <w:rsid w:val="000960CE"/>
    <w:rsid w:val="000965CE"/>
    <w:rsid w:val="000A17B6"/>
    <w:rsid w:val="000A207A"/>
    <w:rsid w:val="000A401B"/>
    <w:rsid w:val="000B0C30"/>
    <w:rsid w:val="000B1DBE"/>
    <w:rsid w:val="000B2466"/>
    <w:rsid w:val="000B3B70"/>
    <w:rsid w:val="000B3FE1"/>
    <w:rsid w:val="000B60EA"/>
    <w:rsid w:val="000B6437"/>
    <w:rsid w:val="000B7900"/>
    <w:rsid w:val="000C0F52"/>
    <w:rsid w:val="000C17D9"/>
    <w:rsid w:val="000C5434"/>
    <w:rsid w:val="000D642D"/>
    <w:rsid w:val="000E138A"/>
    <w:rsid w:val="000E2677"/>
    <w:rsid w:val="000E5B81"/>
    <w:rsid w:val="000E609F"/>
    <w:rsid w:val="000E6710"/>
    <w:rsid w:val="000F05B4"/>
    <w:rsid w:val="000F0A2F"/>
    <w:rsid w:val="000F1239"/>
    <w:rsid w:val="000F27E9"/>
    <w:rsid w:val="000F30C6"/>
    <w:rsid w:val="000F4861"/>
    <w:rsid w:val="00100309"/>
    <w:rsid w:val="001018DF"/>
    <w:rsid w:val="00106541"/>
    <w:rsid w:val="00110563"/>
    <w:rsid w:val="00112A2A"/>
    <w:rsid w:val="001139BF"/>
    <w:rsid w:val="00113E73"/>
    <w:rsid w:val="001149F7"/>
    <w:rsid w:val="00125167"/>
    <w:rsid w:val="00130EFD"/>
    <w:rsid w:val="00133AA9"/>
    <w:rsid w:val="00134C16"/>
    <w:rsid w:val="00134C34"/>
    <w:rsid w:val="00135179"/>
    <w:rsid w:val="00136669"/>
    <w:rsid w:val="00136C7D"/>
    <w:rsid w:val="00137D04"/>
    <w:rsid w:val="0014056C"/>
    <w:rsid w:val="001416E8"/>
    <w:rsid w:val="00143F80"/>
    <w:rsid w:val="00152958"/>
    <w:rsid w:val="0016085C"/>
    <w:rsid w:val="00161C33"/>
    <w:rsid w:val="00163501"/>
    <w:rsid w:val="001648C8"/>
    <w:rsid w:val="00170B6B"/>
    <w:rsid w:val="001744E2"/>
    <w:rsid w:val="001748E6"/>
    <w:rsid w:val="00177C6A"/>
    <w:rsid w:val="00184C36"/>
    <w:rsid w:val="00184F1B"/>
    <w:rsid w:val="00185153"/>
    <w:rsid w:val="00191198"/>
    <w:rsid w:val="0019495E"/>
    <w:rsid w:val="00194B17"/>
    <w:rsid w:val="00196BD1"/>
    <w:rsid w:val="00196E0B"/>
    <w:rsid w:val="00197635"/>
    <w:rsid w:val="00197BA2"/>
    <w:rsid w:val="001A077B"/>
    <w:rsid w:val="001A3685"/>
    <w:rsid w:val="001A4760"/>
    <w:rsid w:val="001A4E8C"/>
    <w:rsid w:val="001A7CEF"/>
    <w:rsid w:val="001B0879"/>
    <w:rsid w:val="001B2975"/>
    <w:rsid w:val="001B68D1"/>
    <w:rsid w:val="001C0997"/>
    <w:rsid w:val="001C405C"/>
    <w:rsid w:val="001C47DF"/>
    <w:rsid w:val="001C4864"/>
    <w:rsid w:val="001C5603"/>
    <w:rsid w:val="001C77A7"/>
    <w:rsid w:val="001D26F3"/>
    <w:rsid w:val="001D27BF"/>
    <w:rsid w:val="001D4D30"/>
    <w:rsid w:val="001D7BA9"/>
    <w:rsid w:val="001E2370"/>
    <w:rsid w:val="001E51A2"/>
    <w:rsid w:val="001F3C6C"/>
    <w:rsid w:val="001F3F75"/>
    <w:rsid w:val="001F5C1A"/>
    <w:rsid w:val="001F5DE4"/>
    <w:rsid w:val="0020073A"/>
    <w:rsid w:val="00200B82"/>
    <w:rsid w:val="0020619E"/>
    <w:rsid w:val="00207036"/>
    <w:rsid w:val="00210042"/>
    <w:rsid w:val="0021082D"/>
    <w:rsid w:val="002148A9"/>
    <w:rsid w:val="00214942"/>
    <w:rsid w:val="00214F7F"/>
    <w:rsid w:val="00215814"/>
    <w:rsid w:val="00221F59"/>
    <w:rsid w:val="00223B48"/>
    <w:rsid w:val="002252B7"/>
    <w:rsid w:val="002276AD"/>
    <w:rsid w:val="00227A78"/>
    <w:rsid w:val="00231933"/>
    <w:rsid w:val="0023407C"/>
    <w:rsid w:val="0023470D"/>
    <w:rsid w:val="00242155"/>
    <w:rsid w:val="0024221B"/>
    <w:rsid w:val="00243A45"/>
    <w:rsid w:val="0024465E"/>
    <w:rsid w:val="00245511"/>
    <w:rsid w:val="002461AE"/>
    <w:rsid w:val="00246F9E"/>
    <w:rsid w:val="002475DB"/>
    <w:rsid w:val="00250D90"/>
    <w:rsid w:val="002516FA"/>
    <w:rsid w:val="00255D99"/>
    <w:rsid w:val="00256A25"/>
    <w:rsid w:val="0026155E"/>
    <w:rsid w:val="00261B9F"/>
    <w:rsid w:val="00266F3A"/>
    <w:rsid w:val="0026719E"/>
    <w:rsid w:val="00270678"/>
    <w:rsid w:val="00272906"/>
    <w:rsid w:val="00273709"/>
    <w:rsid w:val="00274DB1"/>
    <w:rsid w:val="0027688E"/>
    <w:rsid w:val="00276C04"/>
    <w:rsid w:val="00277113"/>
    <w:rsid w:val="0027752C"/>
    <w:rsid w:val="00277799"/>
    <w:rsid w:val="00285A2A"/>
    <w:rsid w:val="00285CD1"/>
    <w:rsid w:val="0028749D"/>
    <w:rsid w:val="00294208"/>
    <w:rsid w:val="002A1284"/>
    <w:rsid w:val="002A2A0A"/>
    <w:rsid w:val="002A2EFE"/>
    <w:rsid w:val="002A4F88"/>
    <w:rsid w:val="002B34B2"/>
    <w:rsid w:val="002B380D"/>
    <w:rsid w:val="002B5A13"/>
    <w:rsid w:val="002B5F84"/>
    <w:rsid w:val="002C0F7F"/>
    <w:rsid w:val="002C73A9"/>
    <w:rsid w:val="002D5F24"/>
    <w:rsid w:val="002E1A3E"/>
    <w:rsid w:val="002E26DF"/>
    <w:rsid w:val="002E29F0"/>
    <w:rsid w:val="002E2FBE"/>
    <w:rsid w:val="002F0706"/>
    <w:rsid w:val="002F2295"/>
    <w:rsid w:val="002F3EAE"/>
    <w:rsid w:val="002F50AA"/>
    <w:rsid w:val="00300410"/>
    <w:rsid w:val="00306678"/>
    <w:rsid w:val="0030750D"/>
    <w:rsid w:val="00310849"/>
    <w:rsid w:val="00310F21"/>
    <w:rsid w:val="00311235"/>
    <w:rsid w:val="0031277A"/>
    <w:rsid w:val="00316EDC"/>
    <w:rsid w:val="00320E85"/>
    <w:rsid w:val="00323590"/>
    <w:rsid w:val="003266D8"/>
    <w:rsid w:val="003327C1"/>
    <w:rsid w:val="0034076F"/>
    <w:rsid w:val="00344FE4"/>
    <w:rsid w:val="003463DE"/>
    <w:rsid w:val="0035249B"/>
    <w:rsid w:val="00353113"/>
    <w:rsid w:val="00353B42"/>
    <w:rsid w:val="00354A6F"/>
    <w:rsid w:val="003565B2"/>
    <w:rsid w:val="00362FEF"/>
    <w:rsid w:val="0036361C"/>
    <w:rsid w:val="00366353"/>
    <w:rsid w:val="00370FC8"/>
    <w:rsid w:val="00371432"/>
    <w:rsid w:val="00381534"/>
    <w:rsid w:val="00383D8E"/>
    <w:rsid w:val="003942E8"/>
    <w:rsid w:val="003A50C3"/>
    <w:rsid w:val="003A5683"/>
    <w:rsid w:val="003A7A4E"/>
    <w:rsid w:val="003A7D7B"/>
    <w:rsid w:val="003B1155"/>
    <w:rsid w:val="003B1B63"/>
    <w:rsid w:val="003B2F00"/>
    <w:rsid w:val="003C2124"/>
    <w:rsid w:val="003C6CDC"/>
    <w:rsid w:val="003D1047"/>
    <w:rsid w:val="003D2C9F"/>
    <w:rsid w:val="003D4149"/>
    <w:rsid w:val="003D633F"/>
    <w:rsid w:val="003D75D3"/>
    <w:rsid w:val="003E2CE6"/>
    <w:rsid w:val="003E34BF"/>
    <w:rsid w:val="003F2E0A"/>
    <w:rsid w:val="003F6FEF"/>
    <w:rsid w:val="003F7968"/>
    <w:rsid w:val="003F7D4C"/>
    <w:rsid w:val="00400B61"/>
    <w:rsid w:val="00401659"/>
    <w:rsid w:val="00403C3C"/>
    <w:rsid w:val="00403CCF"/>
    <w:rsid w:val="004063E9"/>
    <w:rsid w:val="00407252"/>
    <w:rsid w:val="0041309B"/>
    <w:rsid w:val="0041533B"/>
    <w:rsid w:val="0041583D"/>
    <w:rsid w:val="0042043E"/>
    <w:rsid w:val="00420B17"/>
    <w:rsid w:val="00422E4A"/>
    <w:rsid w:val="00424EB6"/>
    <w:rsid w:val="004266DE"/>
    <w:rsid w:val="00427DF3"/>
    <w:rsid w:val="004327ED"/>
    <w:rsid w:val="00433FD4"/>
    <w:rsid w:val="0043404C"/>
    <w:rsid w:val="004341DF"/>
    <w:rsid w:val="00434976"/>
    <w:rsid w:val="00434FE1"/>
    <w:rsid w:val="004361C2"/>
    <w:rsid w:val="00442015"/>
    <w:rsid w:val="004436FC"/>
    <w:rsid w:val="004441B5"/>
    <w:rsid w:val="0044442F"/>
    <w:rsid w:val="00445AEE"/>
    <w:rsid w:val="00447CBB"/>
    <w:rsid w:val="0045034E"/>
    <w:rsid w:val="00452CBC"/>
    <w:rsid w:val="00452DCF"/>
    <w:rsid w:val="004536A5"/>
    <w:rsid w:val="0045573B"/>
    <w:rsid w:val="004559C5"/>
    <w:rsid w:val="00470545"/>
    <w:rsid w:val="0047214C"/>
    <w:rsid w:val="0047273C"/>
    <w:rsid w:val="00473693"/>
    <w:rsid w:val="00480443"/>
    <w:rsid w:val="004805B2"/>
    <w:rsid w:val="004859CC"/>
    <w:rsid w:val="00490F86"/>
    <w:rsid w:val="00491ADF"/>
    <w:rsid w:val="00491ECF"/>
    <w:rsid w:val="00492BFF"/>
    <w:rsid w:val="00495495"/>
    <w:rsid w:val="00496963"/>
    <w:rsid w:val="00497078"/>
    <w:rsid w:val="004978B4"/>
    <w:rsid w:val="004A2117"/>
    <w:rsid w:val="004A24A4"/>
    <w:rsid w:val="004A3859"/>
    <w:rsid w:val="004A4EB8"/>
    <w:rsid w:val="004A4FEA"/>
    <w:rsid w:val="004A7D20"/>
    <w:rsid w:val="004B1A97"/>
    <w:rsid w:val="004B2B83"/>
    <w:rsid w:val="004B7395"/>
    <w:rsid w:val="004C2D93"/>
    <w:rsid w:val="004C49AA"/>
    <w:rsid w:val="004D234A"/>
    <w:rsid w:val="004D29EC"/>
    <w:rsid w:val="004D3C0C"/>
    <w:rsid w:val="004D457F"/>
    <w:rsid w:val="004D59BC"/>
    <w:rsid w:val="004D6E1F"/>
    <w:rsid w:val="004E3139"/>
    <w:rsid w:val="004F05FF"/>
    <w:rsid w:val="004F1193"/>
    <w:rsid w:val="004F5BE9"/>
    <w:rsid w:val="00502B9C"/>
    <w:rsid w:val="00505803"/>
    <w:rsid w:val="00507409"/>
    <w:rsid w:val="00510526"/>
    <w:rsid w:val="0051073E"/>
    <w:rsid w:val="005109D7"/>
    <w:rsid w:val="005111F1"/>
    <w:rsid w:val="00511FF4"/>
    <w:rsid w:val="00520AE7"/>
    <w:rsid w:val="00521D0E"/>
    <w:rsid w:val="00522C5D"/>
    <w:rsid w:val="00524FD5"/>
    <w:rsid w:val="0053002E"/>
    <w:rsid w:val="00530ACA"/>
    <w:rsid w:val="005314C7"/>
    <w:rsid w:val="0053267F"/>
    <w:rsid w:val="00543F86"/>
    <w:rsid w:val="00545090"/>
    <w:rsid w:val="005453A1"/>
    <w:rsid w:val="00546AAD"/>
    <w:rsid w:val="005474F2"/>
    <w:rsid w:val="0054784C"/>
    <w:rsid w:val="005501AC"/>
    <w:rsid w:val="00550350"/>
    <w:rsid w:val="0055404A"/>
    <w:rsid w:val="005631FA"/>
    <w:rsid w:val="00565CF7"/>
    <w:rsid w:val="005664B4"/>
    <w:rsid w:val="005672E2"/>
    <w:rsid w:val="00572A98"/>
    <w:rsid w:val="005746E9"/>
    <w:rsid w:val="00575F19"/>
    <w:rsid w:val="005805C6"/>
    <w:rsid w:val="00582D22"/>
    <w:rsid w:val="005842E6"/>
    <w:rsid w:val="005879D2"/>
    <w:rsid w:val="00590A22"/>
    <w:rsid w:val="00591918"/>
    <w:rsid w:val="00595588"/>
    <w:rsid w:val="005957F2"/>
    <w:rsid w:val="00597AB8"/>
    <w:rsid w:val="005A17F0"/>
    <w:rsid w:val="005A23DC"/>
    <w:rsid w:val="005A3461"/>
    <w:rsid w:val="005A3C1D"/>
    <w:rsid w:val="005A5010"/>
    <w:rsid w:val="005B1232"/>
    <w:rsid w:val="005B224F"/>
    <w:rsid w:val="005B3C39"/>
    <w:rsid w:val="005B63BC"/>
    <w:rsid w:val="005B6755"/>
    <w:rsid w:val="005C0403"/>
    <w:rsid w:val="005C2C26"/>
    <w:rsid w:val="005C2F23"/>
    <w:rsid w:val="005C337F"/>
    <w:rsid w:val="005C372F"/>
    <w:rsid w:val="005C3829"/>
    <w:rsid w:val="005C4224"/>
    <w:rsid w:val="005C43AB"/>
    <w:rsid w:val="005C4982"/>
    <w:rsid w:val="005C5CD2"/>
    <w:rsid w:val="005D2608"/>
    <w:rsid w:val="005E17BC"/>
    <w:rsid w:val="005E2D41"/>
    <w:rsid w:val="005E3106"/>
    <w:rsid w:val="005E4599"/>
    <w:rsid w:val="005E7AAB"/>
    <w:rsid w:val="005E7C33"/>
    <w:rsid w:val="005F0017"/>
    <w:rsid w:val="005F2FB9"/>
    <w:rsid w:val="005F451C"/>
    <w:rsid w:val="005F4B21"/>
    <w:rsid w:val="005F52BD"/>
    <w:rsid w:val="005F6123"/>
    <w:rsid w:val="005F6820"/>
    <w:rsid w:val="00604612"/>
    <w:rsid w:val="00606D9C"/>
    <w:rsid w:val="00610F62"/>
    <w:rsid w:val="006117E4"/>
    <w:rsid w:val="0061334E"/>
    <w:rsid w:val="006147E5"/>
    <w:rsid w:val="006158FB"/>
    <w:rsid w:val="006168B0"/>
    <w:rsid w:val="00617D9F"/>
    <w:rsid w:val="00625EC3"/>
    <w:rsid w:val="0062639F"/>
    <w:rsid w:val="00631CE3"/>
    <w:rsid w:val="00636730"/>
    <w:rsid w:val="00640828"/>
    <w:rsid w:val="00645941"/>
    <w:rsid w:val="00646021"/>
    <w:rsid w:val="00646AFE"/>
    <w:rsid w:val="00647773"/>
    <w:rsid w:val="0065037B"/>
    <w:rsid w:val="00650C39"/>
    <w:rsid w:val="00651F04"/>
    <w:rsid w:val="00654816"/>
    <w:rsid w:val="00660AD9"/>
    <w:rsid w:val="00666C62"/>
    <w:rsid w:val="006673C1"/>
    <w:rsid w:val="006746C2"/>
    <w:rsid w:val="00682C3D"/>
    <w:rsid w:val="0069013A"/>
    <w:rsid w:val="00692BE0"/>
    <w:rsid w:val="0069382E"/>
    <w:rsid w:val="006938D8"/>
    <w:rsid w:val="00696C50"/>
    <w:rsid w:val="00697822"/>
    <w:rsid w:val="006A2755"/>
    <w:rsid w:val="006A34EF"/>
    <w:rsid w:val="006B68F0"/>
    <w:rsid w:val="006C2A4E"/>
    <w:rsid w:val="006C38FB"/>
    <w:rsid w:val="006C7E4E"/>
    <w:rsid w:val="006D1253"/>
    <w:rsid w:val="006D2057"/>
    <w:rsid w:val="006D3535"/>
    <w:rsid w:val="006E2187"/>
    <w:rsid w:val="006E22E8"/>
    <w:rsid w:val="006E2ACC"/>
    <w:rsid w:val="006E45EF"/>
    <w:rsid w:val="006F035B"/>
    <w:rsid w:val="006F0CF0"/>
    <w:rsid w:val="006F1C49"/>
    <w:rsid w:val="006F21C0"/>
    <w:rsid w:val="006F23E5"/>
    <w:rsid w:val="006F2761"/>
    <w:rsid w:val="006F3109"/>
    <w:rsid w:val="006F4BD1"/>
    <w:rsid w:val="00700883"/>
    <w:rsid w:val="00700949"/>
    <w:rsid w:val="00701A22"/>
    <w:rsid w:val="007035D4"/>
    <w:rsid w:val="00703C82"/>
    <w:rsid w:val="00703D04"/>
    <w:rsid w:val="007058D1"/>
    <w:rsid w:val="00707524"/>
    <w:rsid w:val="00711C84"/>
    <w:rsid w:val="00714D86"/>
    <w:rsid w:val="007205D8"/>
    <w:rsid w:val="00720A08"/>
    <w:rsid w:val="00720EC0"/>
    <w:rsid w:val="00724C73"/>
    <w:rsid w:val="00725176"/>
    <w:rsid w:val="00725E6D"/>
    <w:rsid w:val="007263FB"/>
    <w:rsid w:val="0072768D"/>
    <w:rsid w:val="007278D0"/>
    <w:rsid w:val="00731219"/>
    <w:rsid w:val="00731B1A"/>
    <w:rsid w:val="007338B0"/>
    <w:rsid w:val="007338F6"/>
    <w:rsid w:val="00734A6F"/>
    <w:rsid w:val="00735195"/>
    <w:rsid w:val="0074204F"/>
    <w:rsid w:val="00744F18"/>
    <w:rsid w:val="007467A9"/>
    <w:rsid w:val="00751490"/>
    <w:rsid w:val="00752377"/>
    <w:rsid w:val="007528B9"/>
    <w:rsid w:val="00754F29"/>
    <w:rsid w:val="007550CA"/>
    <w:rsid w:val="00755CBB"/>
    <w:rsid w:val="00757A03"/>
    <w:rsid w:val="0076139E"/>
    <w:rsid w:val="00761F89"/>
    <w:rsid w:val="00764E55"/>
    <w:rsid w:val="007679F6"/>
    <w:rsid w:val="0077349E"/>
    <w:rsid w:val="00784769"/>
    <w:rsid w:val="00784FCF"/>
    <w:rsid w:val="007856BB"/>
    <w:rsid w:val="007858E9"/>
    <w:rsid w:val="00785BF5"/>
    <w:rsid w:val="00786195"/>
    <w:rsid w:val="007873C2"/>
    <w:rsid w:val="00790048"/>
    <w:rsid w:val="00790734"/>
    <w:rsid w:val="007964B3"/>
    <w:rsid w:val="00796F8B"/>
    <w:rsid w:val="007A357B"/>
    <w:rsid w:val="007A40D6"/>
    <w:rsid w:val="007A46FB"/>
    <w:rsid w:val="007A4923"/>
    <w:rsid w:val="007A5BDD"/>
    <w:rsid w:val="007B0157"/>
    <w:rsid w:val="007B2977"/>
    <w:rsid w:val="007B64A7"/>
    <w:rsid w:val="007C091B"/>
    <w:rsid w:val="007C0C7E"/>
    <w:rsid w:val="007C3211"/>
    <w:rsid w:val="007C3BFD"/>
    <w:rsid w:val="007C4895"/>
    <w:rsid w:val="007C613E"/>
    <w:rsid w:val="007D20D9"/>
    <w:rsid w:val="007D3AD4"/>
    <w:rsid w:val="007D40F3"/>
    <w:rsid w:val="007D5C03"/>
    <w:rsid w:val="007D5CDD"/>
    <w:rsid w:val="007E1675"/>
    <w:rsid w:val="007E5490"/>
    <w:rsid w:val="007E69EC"/>
    <w:rsid w:val="007E70A1"/>
    <w:rsid w:val="007F014C"/>
    <w:rsid w:val="007F0A97"/>
    <w:rsid w:val="007F2765"/>
    <w:rsid w:val="007F2AEE"/>
    <w:rsid w:val="007F53D1"/>
    <w:rsid w:val="007F6533"/>
    <w:rsid w:val="007F6DA5"/>
    <w:rsid w:val="00800076"/>
    <w:rsid w:val="00800680"/>
    <w:rsid w:val="00801C6B"/>
    <w:rsid w:val="00803410"/>
    <w:rsid w:val="008036E7"/>
    <w:rsid w:val="00803C97"/>
    <w:rsid w:val="00805D8F"/>
    <w:rsid w:val="00805EC1"/>
    <w:rsid w:val="008072A8"/>
    <w:rsid w:val="00814EFA"/>
    <w:rsid w:val="00815500"/>
    <w:rsid w:val="008173E5"/>
    <w:rsid w:val="00817CB2"/>
    <w:rsid w:val="00817FE1"/>
    <w:rsid w:val="008216CD"/>
    <w:rsid w:val="00824E25"/>
    <w:rsid w:val="00826363"/>
    <w:rsid w:val="00827FCF"/>
    <w:rsid w:val="008314A4"/>
    <w:rsid w:val="00832B66"/>
    <w:rsid w:val="00833B75"/>
    <w:rsid w:val="00833ED8"/>
    <w:rsid w:val="0084002B"/>
    <w:rsid w:val="008415D7"/>
    <w:rsid w:val="00841605"/>
    <w:rsid w:val="00841D43"/>
    <w:rsid w:val="008425B0"/>
    <w:rsid w:val="0084560A"/>
    <w:rsid w:val="00856AD3"/>
    <w:rsid w:val="008621F2"/>
    <w:rsid w:val="00863C3B"/>
    <w:rsid w:val="008660B4"/>
    <w:rsid w:val="00870161"/>
    <w:rsid w:val="00870876"/>
    <w:rsid w:val="00870FD4"/>
    <w:rsid w:val="008760C1"/>
    <w:rsid w:val="008773BC"/>
    <w:rsid w:val="008778E8"/>
    <w:rsid w:val="00881B72"/>
    <w:rsid w:val="008823F2"/>
    <w:rsid w:val="008828E4"/>
    <w:rsid w:val="00883D4C"/>
    <w:rsid w:val="00890355"/>
    <w:rsid w:val="00891AD4"/>
    <w:rsid w:val="00891D79"/>
    <w:rsid w:val="00893F57"/>
    <w:rsid w:val="00894D73"/>
    <w:rsid w:val="0089625C"/>
    <w:rsid w:val="008A1EE6"/>
    <w:rsid w:val="008A21FD"/>
    <w:rsid w:val="008A55EA"/>
    <w:rsid w:val="008A7941"/>
    <w:rsid w:val="008A79DA"/>
    <w:rsid w:val="008B3777"/>
    <w:rsid w:val="008B3E93"/>
    <w:rsid w:val="008B72CA"/>
    <w:rsid w:val="008C14C4"/>
    <w:rsid w:val="008C250D"/>
    <w:rsid w:val="008C295E"/>
    <w:rsid w:val="008C6DC6"/>
    <w:rsid w:val="008C79B8"/>
    <w:rsid w:val="008C7AE2"/>
    <w:rsid w:val="008D03A0"/>
    <w:rsid w:val="008D427E"/>
    <w:rsid w:val="008D65CD"/>
    <w:rsid w:val="008D7A6B"/>
    <w:rsid w:val="008E09BC"/>
    <w:rsid w:val="008E17C0"/>
    <w:rsid w:val="008E1C66"/>
    <w:rsid w:val="008F140A"/>
    <w:rsid w:val="008F1B26"/>
    <w:rsid w:val="00900D3C"/>
    <w:rsid w:val="009038C6"/>
    <w:rsid w:val="00903F08"/>
    <w:rsid w:val="00907E0D"/>
    <w:rsid w:val="009108E0"/>
    <w:rsid w:val="00911713"/>
    <w:rsid w:val="00921BFD"/>
    <w:rsid w:val="00922D4D"/>
    <w:rsid w:val="00923695"/>
    <w:rsid w:val="00923EB0"/>
    <w:rsid w:val="009269C6"/>
    <w:rsid w:val="00930BD3"/>
    <w:rsid w:val="00932492"/>
    <w:rsid w:val="00932DAE"/>
    <w:rsid w:val="00934808"/>
    <w:rsid w:val="00934DB0"/>
    <w:rsid w:val="009354B8"/>
    <w:rsid w:val="00940915"/>
    <w:rsid w:val="00942753"/>
    <w:rsid w:val="009445DD"/>
    <w:rsid w:val="00945367"/>
    <w:rsid w:val="00947593"/>
    <w:rsid w:val="00947EEC"/>
    <w:rsid w:val="009560DF"/>
    <w:rsid w:val="0096058E"/>
    <w:rsid w:val="009629AF"/>
    <w:rsid w:val="00965975"/>
    <w:rsid w:val="00970708"/>
    <w:rsid w:val="00970734"/>
    <w:rsid w:val="00971C87"/>
    <w:rsid w:val="009728B9"/>
    <w:rsid w:val="009766B3"/>
    <w:rsid w:val="00980788"/>
    <w:rsid w:val="0098278D"/>
    <w:rsid w:val="00983D29"/>
    <w:rsid w:val="009848CA"/>
    <w:rsid w:val="00984E63"/>
    <w:rsid w:val="009870BA"/>
    <w:rsid w:val="0099123D"/>
    <w:rsid w:val="009920D8"/>
    <w:rsid w:val="00992D88"/>
    <w:rsid w:val="00993799"/>
    <w:rsid w:val="009969C0"/>
    <w:rsid w:val="009A3C1E"/>
    <w:rsid w:val="009A628B"/>
    <w:rsid w:val="009A701F"/>
    <w:rsid w:val="009B104E"/>
    <w:rsid w:val="009B309E"/>
    <w:rsid w:val="009B4051"/>
    <w:rsid w:val="009B4620"/>
    <w:rsid w:val="009B69FF"/>
    <w:rsid w:val="009C0998"/>
    <w:rsid w:val="009C126D"/>
    <w:rsid w:val="009C2C12"/>
    <w:rsid w:val="009C4C24"/>
    <w:rsid w:val="009C5B67"/>
    <w:rsid w:val="009C6AB9"/>
    <w:rsid w:val="009D226B"/>
    <w:rsid w:val="009D3126"/>
    <w:rsid w:val="009D3502"/>
    <w:rsid w:val="009D4C6F"/>
    <w:rsid w:val="009D517E"/>
    <w:rsid w:val="009E1FD3"/>
    <w:rsid w:val="009E53FE"/>
    <w:rsid w:val="009F0007"/>
    <w:rsid w:val="009F105A"/>
    <w:rsid w:val="009F21DD"/>
    <w:rsid w:val="009F3BA9"/>
    <w:rsid w:val="009F6808"/>
    <w:rsid w:val="00A00773"/>
    <w:rsid w:val="00A045BD"/>
    <w:rsid w:val="00A04ADE"/>
    <w:rsid w:val="00A114B4"/>
    <w:rsid w:val="00A12265"/>
    <w:rsid w:val="00A12A3D"/>
    <w:rsid w:val="00A15E2A"/>
    <w:rsid w:val="00A1661B"/>
    <w:rsid w:val="00A166F2"/>
    <w:rsid w:val="00A17D10"/>
    <w:rsid w:val="00A23534"/>
    <w:rsid w:val="00A23DCD"/>
    <w:rsid w:val="00A2735C"/>
    <w:rsid w:val="00A33A48"/>
    <w:rsid w:val="00A3608D"/>
    <w:rsid w:val="00A3693D"/>
    <w:rsid w:val="00A36AFC"/>
    <w:rsid w:val="00A37E24"/>
    <w:rsid w:val="00A471EE"/>
    <w:rsid w:val="00A5334F"/>
    <w:rsid w:val="00A54C51"/>
    <w:rsid w:val="00A566CF"/>
    <w:rsid w:val="00A56C73"/>
    <w:rsid w:val="00A57A90"/>
    <w:rsid w:val="00A57C6E"/>
    <w:rsid w:val="00A60C92"/>
    <w:rsid w:val="00A61B92"/>
    <w:rsid w:val="00A62952"/>
    <w:rsid w:val="00A646AF"/>
    <w:rsid w:val="00A64710"/>
    <w:rsid w:val="00A66B71"/>
    <w:rsid w:val="00A67985"/>
    <w:rsid w:val="00A67AF6"/>
    <w:rsid w:val="00A7053D"/>
    <w:rsid w:val="00A72E2A"/>
    <w:rsid w:val="00A73ADD"/>
    <w:rsid w:val="00A759B9"/>
    <w:rsid w:val="00A75DA7"/>
    <w:rsid w:val="00A774E4"/>
    <w:rsid w:val="00A80038"/>
    <w:rsid w:val="00A83465"/>
    <w:rsid w:val="00A87422"/>
    <w:rsid w:val="00A87501"/>
    <w:rsid w:val="00A90B9E"/>
    <w:rsid w:val="00A9184D"/>
    <w:rsid w:val="00A95422"/>
    <w:rsid w:val="00AA16BE"/>
    <w:rsid w:val="00AA5BD6"/>
    <w:rsid w:val="00AA6ED9"/>
    <w:rsid w:val="00AB4974"/>
    <w:rsid w:val="00AB566A"/>
    <w:rsid w:val="00AB5AC5"/>
    <w:rsid w:val="00AB6DEB"/>
    <w:rsid w:val="00AB6F70"/>
    <w:rsid w:val="00AB73ED"/>
    <w:rsid w:val="00AC34D8"/>
    <w:rsid w:val="00AC359B"/>
    <w:rsid w:val="00AD1FA5"/>
    <w:rsid w:val="00AD3124"/>
    <w:rsid w:val="00AD5CC6"/>
    <w:rsid w:val="00AE0440"/>
    <w:rsid w:val="00AE0563"/>
    <w:rsid w:val="00AE3113"/>
    <w:rsid w:val="00AE31DB"/>
    <w:rsid w:val="00AE3288"/>
    <w:rsid w:val="00AE51F4"/>
    <w:rsid w:val="00AE707C"/>
    <w:rsid w:val="00AE7913"/>
    <w:rsid w:val="00AF018A"/>
    <w:rsid w:val="00AF185D"/>
    <w:rsid w:val="00AF4C5A"/>
    <w:rsid w:val="00AF5AF3"/>
    <w:rsid w:val="00B048CF"/>
    <w:rsid w:val="00B05031"/>
    <w:rsid w:val="00B05833"/>
    <w:rsid w:val="00B11EC9"/>
    <w:rsid w:val="00B153D9"/>
    <w:rsid w:val="00B21CDC"/>
    <w:rsid w:val="00B24C88"/>
    <w:rsid w:val="00B27C3B"/>
    <w:rsid w:val="00B27CB9"/>
    <w:rsid w:val="00B3217E"/>
    <w:rsid w:val="00B32825"/>
    <w:rsid w:val="00B36CB4"/>
    <w:rsid w:val="00B37992"/>
    <w:rsid w:val="00B40A7F"/>
    <w:rsid w:val="00B42EC8"/>
    <w:rsid w:val="00B472FD"/>
    <w:rsid w:val="00B476AB"/>
    <w:rsid w:val="00B476D4"/>
    <w:rsid w:val="00B51E74"/>
    <w:rsid w:val="00B526FB"/>
    <w:rsid w:val="00B53409"/>
    <w:rsid w:val="00B53DA0"/>
    <w:rsid w:val="00B53DCC"/>
    <w:rsid w:val="00B54096"/>
    <w:rsid w:val="00B629F9"/>
    <w:rsid w:val="00B66FDE"/>
    <w:rsid w:val="00B71EB7"/>
    <w:rsid w:val="00B72E86"/>
    <w:rsid w:val="00B73B37"/>
    <w:rsid w:val="00B7520F"/>
    <w:rsid w:val="00B774B5"/>
    <w:rsid w:val="00B77AAD"/>
    <w:rsid w:val="00B80DA8"/>
    <w:rsid w:val="00B80EB6"/>
    <w:rsid w:val="00B8449C"/>
    <w:rsid w:val="00B85B48"/>
    <w:rsid w:val="00B91C1C"/>
    <w:rsid w:val="00B93658"/>
    <w:rsid w:val="00B95844"/>
    <w:rsid w:val="00B96929"/>
    <w:rsid w:val="00B97C19"/>
    <w:rsid w:val="00BA0C3D"/>
    <w:rsid w:val="00BA394A"/>
    <w:rsid w:val="00BA5DB0"/>
    <w:rsid w:val="00BA5DB7"/>
    <w:rsid w:val="00BA7120"/>
    <w:rsid w:val="00BA787C"/>
    <w:rsid w:val="00BA7F1E"/>
    <w:rsid w:val="00BB09D7"/>
    <w:rsid w:val="00BB2035"/>
    <w:rsid w:val="00BB2499"/>
    <w:rsid w:val="00BB4ECC"/>
    <w:rsid w:val="00BB67B7"/>
    <w:rsid w:val="00BC5710"/>
    <w:rsid w:val="00BC59BA"/>
    <w:rsid w:val="00BC7C86"/>
    <w:rsid w:val="00BD0263"/>
    <w:rsid w:val="00BD38D1"/>
    <w:rsid w:val="00BD530A"/>
    <w:rsid w:val="00BD6DFB"/>
    <w:rsid w:val="00BE509D"/>
    <w:rsid w:val="00BE5675"/>
    <w:rsid w:val="00BF36C4"/>
    <w:rsid w:val="00BF3E5F"/>
    <w:rsid w:val="00BF3FA7"/>
    <w:rsid w:val="00BF7B67"/>
    <w:rsid w:val="00BF7CE0"/>
    <w:rsid w:val="00C00DB5"/>
    <w:rsid w:val="00C0253E"/>
    <w:rsid w:val="00C027D0"/>
    <w:rsid w:val="00C06A78"/>
    <w:rsid w:val="00C07468"/>
    <w:rsid w:val="00C07931"/>
    <w:rsid w:val="00C07CFE"/>
    <w:rsid w:val="00C1040C"/>
    <w:rsid w:val="00C10AF3"/>
    <w:rsid w:val="00C149F4"/>
    <w:rsid w:val="00C15553"/>
    <w:rsid w:val="00C15B81"/>
    <w:rsid w:val="00C16051"/>
    <w:rsid w:val="00C209B8"/>
    <w:rsid w:val="00C21373"/>
    <w:rsid w:val="00C259DF"/>
    <w:rsid w:val="00C26F2A"/>
    <w:rsid w:val="00C31855"/>
    <w:rsid w:val="00C331E6"/>
    <w:rsid w:val="00C348C1"/>
    <w:rsid w:val="00C34AF1"/>
    <w:rsid w:val="00C35CD6"/>
    <w:rsid w:val="00C36FB6"/>
    <w:rsid w:val="00C46F0E"/>
    <w:rsid w:val="00C47ACC"/>
    <w:rsid w:val="00C522BB"/>
    <w:rsid w:val="00C55FB4"/>
    <w:rsid w:val="00C56354"/>
    <w:rsid w:val="00C577C7"/>
    <w:rsid w:val="00C60B9C"/>
    <w:rsid w:val="00C60C29"/>
    <w:rsid w:val="00C60C8B"/>
    <w:rsid w:val="00C637E2"/>
    <w:rsid w:val="00C64DAB"/>
    <w:rsid w:val="00C67F41"/>
    <w:rsid w:val="00C72E58"/>
    <w:rsid w:val="00C73D32"/>
    <w:rsid w:val="00C74078"/>
    <w:rsid w:val="00C75E55"/>
    <w:rsid w:val="00C814CD"/>
    <w:rsid w:val="00C82877"/>
    <w:rsid w:val="00C83E73"/>
    <w:rsid w:val="00C84178"/>
    <w:rsid w:val="00C85726"/>
    <w:rsid w:val="00C87468"/>
    <w:rsid w:val="00C934AC"/>
    <w:rsid w:val="00C94881"/>
    <w:rsid w:val="00C95634"/>
    <w:rsid w:val="00C97E76"/>
    <w:rsid w:val="00CA2D01"/>
    <w:rsid w:val="00CA437A"/>
    <w:rsid w:val="00CA4A3F"/>
    <w:rsid w:val="00CA54D3"/>
    <w:rsid w:val="00CA6763"/>
    <w:rsid w:val="00CA7584"/>
    <w:rsid w:val="00CB113A"/>
    <w:rsid w:val="00CB1F94"/>
    <w:rsid w:val="00CB3D38"/>
    <w:rsid w:val="00CB545B"/>
    <w:rsid w:val="00CB6C41"/>
    <w:rsid w:val="00CB78D4"/>
    <w:rsid w:val="00CC06B9"/>
    <w:rsid w:val="00CC0C24"/>
    <w:rsid w:val="00CC4D6B"/>
    <w:rsid w:val="00CC5977"/>
    <w:rsid w:val="00CC68F8"/>
    <w:rsid w:val="00CC6A2C"/>
    <w:rsid w:val="00CC7979"/>
    <w:rsid w:val="00CC7EB9"/>
    <w:rsid w:val="00CC7FA7"/>
    <w:rsid w:val="00CD0AAA"/>
    <w:rsid w:val="00CD182E"/>
    <w:rsid w:val="00CD387D"/>
    <w:rsid w:val="00CD5536"/>
    <w:rsid w:val="00CD70D7"/>
    <w:rsid w:val="00CE46B7"/>
    <w:rsid w:val="00CE6B5E"/>
    <w:rsid w:val="00CF087F"/>
    <w:rsid w:val="00CF0E1A"/>
    <w:rsid w:val="00CF0E78"/>
    <w:rsid w:val="00CF3273"/>
    <w:rsid w:val="00CF7986"/>
    <w:rsid w:val="00CF7F0B"/>
    <w:rsid w:val="00D008AE"/>
    <w:rsid w:val="00D039C1"/>
    <w:rsid w:val="00D0659C"/>
    <w:rsid w:val="00D06D40"/>
    <w:rsid w:val="00D0718D"/>
    <w:rsid w:val="00D11D42"/>
    <w:rsid w:val="00D16070"/>
    <w:rsid w:val="00D20DE8"/>
    <w:rsid w:val="00D250E6"/>
    <w:rsid w:val="00D25BE5"/>
    <w:rsid w:val="00D26479"/>
    <w:rsid w:val="00D2745A"/>
    <w:rsid w:val="00D31246"/>
    <w:rsid w:val="00D34A8D"/>
    <w:rsid w:val="00D35C2D"/>
    <w:rsid w:val="00D36021"/>
    <w:rsid w:val="00D36124"/>
    <w:rsid w:val="00D3754C"/>
    <w:rsid w:val="00D41334"/>
    <w:rsid w:val="00D41DC4"/>
    <w:rsid w:val="00D5108D"/>
    <w:rsid w:val="00D510E9"/>
    <w:rsid w:val="00D53625"/>
    <w:rsid w:val="00D53E4D"/>
    <w:rsid w:val="00D60289"/>
    <w:rsid w:val="00D62B67"/>
    <w:rsid w:val="00D6403E"/>
    <w:rsid w:val="00D66082"/>
    <w:rsid w:val="00D672AF"/>
    <w:rsid w:val="00D75141"/>
    <w:rsid w:val="00D763F9"/>
    <w:rsid w:val="00D7677B"/>
    <w:rsid w:val="00D77206"/>
    <w:rsid w:val="00D772B1"/>
    <w:rsid w:val="00D7745C"/>
    <w:rsid w:val="00D84020"/>
    <w:rsid w:val="00D86209"/>
    <w:rsid w:val="00D87561"/>
    <w:rsid w:val="00D906D9"/>
    <w:rsid w:val="00DA1605"/>
    <w:rsid w:val="00DA4BAE"/>
    <w:rsid w:val="00DA51F9"/>
    <w:rsid w:val="00DA6C69"/>
    <w:rsid w:val="00DA6CD0"/>
    <w:rsid w:val="00DB1F20"/>
    <w:rsid w:val="00DB3578"/>
    <w:rsid w:val="00DB392E"/>
    <w:rsid w:val="00DB59F3"/>
    <w:rsid w:val="00DB6431"/>
    <w:rsid w:val="00DB6A2D"/>
    <w:rsid w:val="00DB6BAC"/>
    <w:rsid w:val="00DB7D7E"/>
    <w:rsid w:val="00DC05D2"/>
    <w:rsid w:val="00DC06D3"/>
    <w:rsid w:val="00DD0602"/>
    <w:rsid w:val="00DD0A43"/>
    <w:rsid w:val="00DD1BDB"/>
    <w:rsid w:val="00DD3FEF"/>
    <w:rsid w:val="00DD7E12"/>
    <w:rsid w:val="00DE2DEB"/>
    <w:rsid w:val="00DE4094"/>
    <w:rsid w:val="00DF3AFE"/>
    <w:rsid w:val="00DF4427"/>
    <w:rsid w:val="00DF6145"/>
    <w:rsid w:val="00DF7CB9"/>
    <w:rsid w:val="00E00BE3"/>
    <w:rsid w:val="00E062DB"/>
    <w:rsid w:val="00E06A7C"/>
    <w:rsid w:val="00E07659"/>
    <w:rsid w:val="00E1009A"/>
    <w:rsid w:val="00E160DF"/>
    <w:rsid w:val="00E17EFF"/>
    <w:rsid w:val="00E23514"/>
    <w:rsid w:val="00E26123"/>
    <w:rsid w:val="00E26923"/>
    <w:rsid w:val="00E27298"/>
    <w:rsid w:val="00E27BF0"/>
    <w:rsid w:val="00E301A7"/>
    <w:rsid w:val="00E30F7F"/>
    <w:rsid w:val="00E332ED"/>
    <w:rsid w:val="00E34598"/>
    <w:rsid w:val="00E37E9E"/>
    <w:rsid w:val="00E40622"/>
    <w:rsid w:val="00E42EFF"/>
    <w:rsid w:val="00E43846"/>
    <w:rsid w:val="00E44CA3"/>
    <w:rsid w:val="00E461A5"/>
    <w:rsid w:val="00E515C4"/>
    <w:rsid w:val="00E54F3F"/>
    <w:rsid w:val="00E55317"/>
    <w:rsid w:val="00E56FD6"/>
    <w:rsid w:val="00E620E0"/>
    <w:rsid w:val="00E634FB"/>
    <w:rsid w:val="00E64DD8"/>
    <w:rsid w:val="00E65795"/>
    <w:rsid w:val="00E7173D"/>
    <w:rsid w:val="00E718BE"/>
    <w:rsid w:val="00E80202"/>
    <w:rsid w:val="00E81891"/>
    <w:rsid w:val="00E830C1"/>
    <w:rsid w:val="00E83FD4"/>
    <w:rsid w:val="00E84053"/>
    <w:rsid w:val="00E85867"/>
    <w:rsid w:val="00E87029"/>
    <w:rsid w:val="00E879C9"/>
    <w:rsid w:val="00E92381"/>
    <w:rsid w:val="00EA0D80"/>
    <w:rsid w:val="00EA120B"/>
    <w:rsid w:val="00EA1538"/>
    <w:rsid w:val="00EA2ED2"/>
    <w:rsid w:val="00EA373F"/>
    <w:rsid w:val="00EA3C10"/>
    <w:rsid w:val="00EA44EF"/>
    <w:rsid w:val="00EA4BD0"/>
    <w:rsid w:val="00EA6789"/>
    <w:rsid w:val="00EB01D2"/>
    <w:rsid w:val="00EB2427"/>
    <w:rsid w:val="00EB471C"/>
    <w:rsid w:val="00EB5829"/>
    <w:rsid w:val="00EB6B6A"/>
    <w:rsid w:val="00EC25DC"/>
    <w:rsid w:val="00EC2D9F"/>
    <w:rsid w:val="00EC32B7"/>
    <w:rsid w:val="00ED043E"/>
    <w:rsid w:val="00ED0DC7"/>
    <w:rsid w:val="00ED1663"/>
    <w:rsid w:val="00EE02C8"/>
    <w:rsid w:val="00EE4318"/>
    <w:rsid w:val="00EF0DE6"/>
    <w:rsid w:val="00EF121E"/>
    <w:rsid w:val="00EF4E79"/>
    <w:rsid w:val="00EF70A5"/>
    <w:rsid w:val="00F012A5"/>
    <w:rsid w:val="00F013A1"/>
    <w:rsid w:val="00F02D94"/>
    <w:rsid w:val="00F039A7"/>
    <w:rsid w:val="00F04F62"/>
    <w:rsid w:val="00F06A16"/>
    <w:rsid w:val="00F078ED"/>
    <w:rsid w:val="00F16784"/>
    <w:rsid w:val="00F16FF0"/>
    <w:rsid w:val="00F172A4"/>
    <w:rsid w:val="00F20F1A"/>
    <w:rsid w:val="00F21171"/>
    <w:rsid w:val="00F31D8F"/>
    <w:rsid w:val="00F35F02"/>
    <w:rsid w:val="00F36447"/>
    <w:rsid w:val="00F378FC"/>
    <w:rsid w:val="00F4092D"/>
    <w:rsid w:val="00F41D1B"/>
    <w:rsid w:val="00F42161"/>
    <w:rsid w:val="00F450CF"/>
    <w:rsid w:val="00F468AB"/>
    <w:rsid w:val="00F46B3B"/>
    <w:rsid w:val="00F51356"/>
    <w:rsid w:val="00F528F0"/>
    <w:rsid w:val="00F545AE"/>
    <w:rsid w:val="00F5467A"/>
    <w:rsid w:val="00F66DF9"/>
    <w:rsid w:val="00F6710D"/>
    <w:rsid w:val="00F703E5"/>
    <w:rsid w:val="00F711A7"/>
    <w:rsid w:val="00F722CC"/>
    <w:rsid w:val="00F74D0B"/>
    <w:rsid w:val="00F80393"/>
    <w:rsid w:val="00F80B60"/>
    <w:rsid w:val="00F84399"/>
    <w:rsid w:val="00F86BEC"/>
    <w:rsid w:val="00F873BF"/>
    <w:rsid w:val="00F873EF"/>
    <w:rsid w:val="00F90E5C"/>
    <w:rsid w:val="00F91930"/>
    <w:rsid w:val="00F946C0"/>
    <w:rsid w:val="00F97C29"/>
    <w:rsid w:val="00FA075D"/>
    <w:rsid w:val="00FA2070"/>
    <w:rsid w:val="00FA3B2C"/>
    <w:rsid w:val="00FA3BC7"/>
    <w:rsid w:val="00FA5BFC"/>
    <w:rsid w:val="00FA6763"/>
    <w:rsid w:val="00FB01D3"/>
    <w:rsid w:val="00FB02E8"/>
    <w:rsid w:val="00FB2A1D"/>
    <w:rsid w:val="00FB5088"/>
    <w:rsid w:val="00FC02C2"/>
    <w:rsid w:val="00FC2019"/>
    <w:rsid w:val="00FC203F"/>
    <w:rsid w:val="00FC326A"/>
    <w:rsid w:val="00FC4146"/>
    <w:rsid w:val="00FC4BA9"/>
    <w:rsid w:val="00FC51BF"/>
    <w:rsid w:val="00FC7715"/>
    <w:rsid w:val="00FD1BD1"/>
    <w:rsid w:val="00FD2B92"/>
    <w:rsid w:val="00FD3C61"/>
    <w:rsid w:val="00FD3FB0"/>
    <w:rsid w:val="00FD46C2"/>
    <w:rsid w:val="00FD5116"/>
    <w:rsid w:val="00FD61C1"/>
    <w:rsid w:val="00FD72AC"/>
    <w:rsid w:val="00FE12BC"/>
    <w:rsid w:val="00FE29A9"/>
    <w:rsid w:val="00FE2A31"/>
    <w:rsid w:val="00FE36BB"/>
    <w:rsid w:val="00FE4396"/>
    <w:rsid w:val="00FE5ED3"/>
    <w:rsid w:val="00FE61E0"/>
    <w:rsid w:val="00FE6B72"/>
    <w:rsid w:val="00FE7AEA"/>
    <w:rsid w:val="00FF352B"/>
    <w:rsid w:val="00FF41DD"/>
    <w:rsid w:val="00FF55D9"/>
    <w:rsid w:val="27C9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966EE"/>
  <w15:chartTrackingRefBased/>
  <w15:docId w15:val="{9CDB0048-AC9E-42B7-8419-48EF84C2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37E2"/>
  </w:style>
  <w:style w:type="paragraph" w:styleId="Heading1">
    <w:name w:val="heading 1"/>
    <w:basedOn w:val="Normal"/>
    <w:next w:val="Normal"/>
    <w:link w:val="Heading1Char"/>
    <w:uiPriority w:val="9"/>
    <w:qFormat/>
    <w:rsid w:val="00C637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37E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7E2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37E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37E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37E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37E2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37E2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37E2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37E2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37E2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37E2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37E2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37E2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37E2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37E2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37E2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37E2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37E2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C637E2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637E2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37E2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37E2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C637E2"/>
    <w:rPr>
      <w:b/>
      <w:bCs/>
    </w:rPr>
  </w:style>
  <w:style w:type="character" w:styleId="Emphasis">
    <w:name w:val="Emphasis"/>
    <w:basedOn w:val="DefaultParagraphFont"/>
    <w:uiPriority w:val="20"/>
    <w:qFormat/>
    <w:rsid w:val="00C637E2"/>
    <w:rPr>
      <w:i/>
      <w:iCs/>
    </w:rPr>
  </w:style>
  <w:style w:type="paragraph" w:styleId="NoSpacing">
    <w:name w:val="No Spacing"/>
    <w:uiPriority w:val="1"/>
    <w:qFormat/>
    <w:rsid w:val="00C637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637E2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C637E2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37E2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37E2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637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637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637E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637E2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C637E2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37E2"/>
    <w:pPr>
      <w:outlineLvl w:val="9"/>
    </w:pPr>
  </w:style>
  <w:style w:type="paragraph" w:styleId="ListParagraph">
    <w:name w:val="List Paragraph"/>
    <w:basedOn w:val="Normal"/>
    <w:uiPriority w:val="34"/>
    <w:qFormat/>
    <w:rsid w:val="00A33A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97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7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7E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E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E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5</Pages>
  <Words>1988</Words>
  <Characters>11334</Characters>
  <Application>Microsoft Office Word</Application>
  <DocSecurity>0</DocSecurity>
  <Lines>94</Lines>
  <Paragraphs>26</Paragraphs>
  <ScaleCrop>false</ScaleCrop>
  <Company/>
  <LinksUpToDate>false</LinksUpToDate>
  <CharactersWithSpaces>13296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FrCsar Guzman</cp:lastModifiedBy>
  <cp:revision>1113</cp:revision>
  <cp:lastPrinted>2018-07-10T13:06:00Z</cp:lastPrinted>
  <dcterms:created xsi:type="dcterms:W3CDTF">2012-08-07T16:44:00Z</dcterms:created>
  <dcterms:modified xsi:type="dcterms:W3CDTF">2018-07-11T20:29:00Z</dcterms:modified>
</cp:coreProperties>
</file>